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5588" w:type="dxa"/>
        <w:jc w:val="right"/>
        <w:tblLook w:val="04A0" w:firstRow="1" w:lastRow="0" w:firstColumn="1" w:lastColumn="0" w:noHBand="0" w:noVBand="1"/>
      </w:tblPr>
      <w:tblGrid>
        <w:gridCol w:w="466"/>
        <w:gridCol w:w="1571"/>
        <w:gridCol w:w="1077"/>
        <w:gridCol w:w="10977"/>
        <w:gridCol w:w="1497"/>
      </w:tblGrid>
      <w:tr w:rsidR="00567572" w:rsidRPr="007D1B80" w14:paraId="38ABAAB3" w14:textId="77777777" w:rsidTr="00815478">
        <w:trPr>
          <w:jc w:val="right"/>
        </w:trPr>
        <w:tc>
          <w:tcPr>
            <w:tcW w:w="2037" w:type="dxa"/>
            <w:gridSpan w:val="2"/>
            <w:shd w:val="clear" w:color="auto" w:fill="D9D9D9" w:themeFill="background1" w:themeFillShade="D9"/>
          </w:tcPr>
          <w:p w14:paraId="1F8EF58D" w14:textId="08FABE39" w:rsidR="00DA7DE2" w:rsidRPr="007D1B80" w:rsidRDefault="0021519C" w:rsidP="00537832">
            <w:pPr>
              <w:ind w:firstLineChars="300" w:firstLine="600"/>
              <w:rPr>
                <w:rFonts w:ascii="UD デジタル 教科書体 NK-R" w:eastAsia="UD デジタル 教科書体 NK-R"/>
                <w:sz w:val="13"/>
              </w:rPr>
            </w:pPr>
            <w:r>
              <w:rPr>
                <w:rFonts w:ascii="UD デジタル 教科書体 NK-R" w:eastAsia="UD デジタル 教科書体 NK-R" w:hint="eastAsia"/>
                <w:sz w:val="20"/>
              </w:rPr>
              <w:t>５．６</w:t>
            </w:r>
            <w:r w:rsidR="00A0781E" w:rsidRPr="007D1B80">
              <w:rPr>
                <w:rFonts w:ascii="UD デジタル 教科書体 NK-R" w:eastAsia="UD デジタル 教科書体 NK-R" w:hint="eastAsia"/>
                <w:sz w:val="20"/>
              </w:rPr>
              <w:t>年</w:t>
            </w:r>
          </w:p>
        </w:tc>
        <w:tc>
          <w:tcPr>
            <w:tcW w:w="12054" w:type="dxa"/>
            <w:gridSpan w:val="2"/>
          </w:tcPr>
          <w:p w14:paraId="4A6EF458" w14:textId="69A2F380" w:rsidR="00567572" w:rsidRPr="007D1B80" w:rsidRDefault="0021519C" w:rsidP="00D533A9">
            <w:pPr>
              <w:jc w:val="center"/>
              <w:rPr>
                <w:rFonts w:ascii="UD デジタル 教科書体 NK-R" w:eastAsia="UD デジタル 教科書体 NK-R"/>
              </w:rPr>
            </w:pPr>
            <w:r>
              <w:rPr>
                <w:rFonts w:ascii="UD デジタル 教科書体 NK-R" w:eastAsia="UD デジタル 教科書体 NK-R" w:hint="eastAsia"/>
              </w:rPr>
              <w:t>ゴール型</w:t>
            </w:r>
            <w:r w:rsidR="00567572" w:rsidRPr="007D1B80">
              <w:rPr>
                <w:rFonts w:ascii="UD デジタル 教科書体 NK-R" w:eastAsia="UD デジタル 教科書体 NK-R" w:hint="eastAsia"/>
              </w:rPr>
              <w:t>「</w:t>
            </w:r>
            <w:r>
              <w:rPr>
                <w:rFonts w:ascii="UD デジタル 教科書体 NK-R" w:eastAsia="UD デジタル 教科書体 NK-R" w:hint="eastAsia"/>
              </w:rPr>
              <w:t>フラッグフットボール</w:t>
            </w:r>
            <w:r w:rsidR="007B08DA" w:rsidRPr="007D1B80">
              <w:rPr>
                <w:rFonts w:ascii="UD デジタル 教科書体 NK-R" w:eastAsia="UD デジタル 教科書体 NK-R" w:hint="eastAsia"/>
              </w:rPr>
              <w:t>」</w:t>
            </w:r>
            <w:r w:rsidR="00567572" w:rsidRPr="007D1B80">
              <w:rPr>
                <w:rFonts w:ascii="UD デジタル 教科書体 NK-R" w:eastAsia="UD デジタル 教科書体 NK-R" w:hint="eastAsia"/>
              </w:rPr>
              <w:t>単元指導計画</w:t>
            </w:r>
            <w:r w:rsidR="00DA7DE2" w:rsidRPr="007D1B80">
              <w:rPr>
                <w:rFonts w:ascii="UD デジタル 教科書体 NK-R" w:eastAsia="UD デジタル 教科書体 NK-R" w:hint="eastAsia"/>
              </w:rPr>
              <w:t>（案）</w:t>
            </w:r>
          </w:p>
        </w:tc>
        <w:tc>
          <w:tcPr>
            <w:tcW w:w="1497" w:type="dxa"/>
            <w:shd w:val="clear" w:color="auto" w:fill="D9D9D9" w:themeFill="background1" w:themeFillShade="D9"/>
          </w:tcPr>
          <w:p w14:paraId="1DA0B0CF" w14:textId="5DACB71E" w:rsidR="00567572" w:rsidRPr="007D1B80" w:rsidRDefault="00983E45" w:rsidP="00852878">
            <w:pPr>
              <w:jc w:val="center"/>
              <w:rPr>
                <w:rFonts w:ascii="UD デジタル 教科書体 NK-R" w:eastAsia="UD デジタル 教科書体 NK-R"/>
              </w:rPr>
            </w:pPr>
            <w:r>
              <w:rPr>
                <w:rFonts w:ascii="UD デジタル 教科書体 NK-R" w:eastAsia="UD デジタル 教科書体 NK-R" w:hint="eastAsia"/>
              </w:rPr>
              <w:t>運動場</w:t>
            </w:r>
          </w:p>
        </w:tc>
      </w:tr>
      <w:tr w:rsidR="001567F3" w:rsidRPr="007D1B80" w14:paraId="19881783" w14:textId="77777777" w:rsidTr="00537832">
        <w:trPr>
          <w:trHeight w:val="329"/>
          <w:jc w:val="right"/>
        </w:trPr>
        <w:tc>
          <w:tcPr>
            <w:tcW w:w="466" w:type="dxa"/>
            <w:vMerge w:val="restart"/>
            <w:textDirection w:val="tbRlV"/>
          </w:tcPr>
          <w:p w14:paraId="2CC06307" w14:textId="77777777" w:rsidR="001567F3" w:rsidRPr="007D1B80" w:rsidRDefault="001567F3" w:rsidP="00BF6528">
            <w:pPr>
              <w:spacing w:line="240" w:lineRule="exact"/>
              <w:ind w:left="113" w:right="113"/>
              <w:jc w:val="center"/>
              <w:rPr>
                <w:rFonts w:ascii="UD デジタル 教科書体 NK-R" w:eastAsia="UD デジタル 教科書体 NK-R"/>
              </w:rPr>
            </w:pPr>
            <w:r w:rsidRPr="007D1B80">
              <w:rPr>
                <w:rFonts w:ascii="UD デジタル 教科書体 NK-R" w:eastAsia="UD デジタル 教科書体 NK-R" w:hint="eastAsia"/>
              </w:rPr>
              <w:t>単元目標</w:t>
            </w:r>
          </w:p>
        </w:tc>
        <w:tc>
          <w:tcPr>
            <w:tcW w:w="2648" w:type="dxa"/>
            <w:gridSpan w:val="2"/>
            <w:vAlign w:val="center"/>
          </w:tcPr>
          <w:p w14:paraId="6BA3E0C0" w14:textId="77777777" w:rsidR="001567F3" w:rsidRPr="007D1B80" w:rsidRDefault="001567F3" w:rsidP="00567572">
            <w:pPr>
              <w:jc w:val="center"/>
              <w:rPr>
                <w:rFonts w:ascii="UD デジタル 教科書体 NK-R" w:eastAsia="UD デジタル 教科書体 NK-R"/>
              </w:rPr>
            </w:pPr>
            <w:r w:rsidRPr="007D1B80">
              <w:rPr>
                <w:rFonts w:ascii="UD デジタル 教科書体 NK-R" w:eastAsia="UD デジタル 教科書体 NK-R" w:hint="eastAsia"/>
              </w:rPr>
              <w:t>知識及び技能</w:t>
            </w:r>
          </w:p>
        </w:tc>
        <w:tc>
          <w:tcPr>
            <w:tcW w:w="12474" w:type="dxa"/>
            <w:gridSpan w:val="2"/>
          </w:tcPr>
          <w:p w14:paraId="4C6D55F9" w14:textId="44439294" w:rsidR="007C0128" w:rsidRPr="007D1B80" w:rsidRDefault="00815478" w:rsidP="002A5B39">
            <w:pPr>
              <w:jc w:val="left"/>
              <w:rPr>
                <w:rFonts w:ascii="UD デジタル 教科書体 NK-R" w:eastAsia="UD デジタル 教科書体 NK-R" w:hAnsi="ＭＳ 明朝"/>
                <w:color w:val="000000" w:themeColor="text1"/>
              </w:rPr>
            </w:pPr>
            <w:r>
              <w:rPr>
                <w:rFonts w:ascii="UD デジタル 教科書体 NK-R" w:eastAsia="UD デジタル 教科書体 NK-R" w:hAnsi="ＭＳ 明朝" w:hint="eastAsia"/>
                <w:color w:val="000000" w:themeColor="text1"/>
              </w:rPr>
              <w:t>ボール操作とボールを持たないときの動きによって、簡易化されたゲームをすることができるようにする。</w:t>
            </w:r>
          </w:p>
        </w:tc>
      </w:tr>
      <w:tr w:rsidR="001567F3" w:rsidRPr="007D1B80" w14:paraId="7B61B3FB" w14:textId="77777777" w:rsidTr="00537832">
        <w:trPr>
          <w:trHeight w:val="377"/>
          <w:jc w:val="right"/>
        </w:trPr>
        <w:tc>
          <w:tcPr>
            <w:tcW w:w="466" w:type="dxa"/>
            <w:vMerge/>
          </w:tcPr>
          <w:p w14:paraId="14FABF34" w14:textId="77777777" w:rsidR="001567F3" w:rsidRPr="007D1B80" w:rsidRDefault="001567F3" w:rsidP="00BF6528">
            <w:pPr>
              <w:spacing w:line="240" w:lineRule="exact"/>
              <w:jc w:val="center"/>
              <w:rPr>
                <w:rFonts w:ascii="UD デジタル 教科書体 NK-R" w:eastAsia="UD デジタル 教科書体 NK-R"/>
              </w:rPr>
            </w:pPr>
          </w:p>
        </w:tc>
        <w:tc>
          <w:tcPr>
            <w:tcW w:w="2648" w:type="dxa"/>
            <w:gridSpan w:val="2"/>
            <w:vAlign w:val="center"/>
          </w:tcPr>
          <w:p w14:paraId="7285F3B9" w14:textId="77777777" w:rsidR="001567F3" w:rsidRPr="007D1B80" w:rsidRDefault="001567F3" w:rsidP="00567572">
            <w:pPr>
              <w:jc w:val="center"/>
              <w:rPr>
                <w:rFonts w:ascii="UD デジタル 教科書体 NK-R" w:eastAsia="UD デジタル 教科書体 NK-R"/>
              </w:rPr>
            </w:pPr>
            <w:r w:rsidRPr="007D1B80">
              <w:rPr>
                <w:rFonts w:ascii="UD デジタル 教科書体 NK-R" w:eastAsia="UD デジタル 教科書体 NK-R" w:hint="eastAsia"/>
              </w:rPr>
              <w:t>思考力、判断力、表現力等</w:t>
            </w:r>
          </w:p>
        </w:tc>
        <w:tc>
          <w:tcPr>
            <w:tcW w:w="12474" w:type="dxa"/>
            <w:gridSpan w:val="2"/>
          </w:tcPr>
          <w:p w14:paraId="1CDA3CF8" w14:textId="166D67DA" w:rsidR="007C0128" w:rsidRPr="007D1B80" w:rsidRDefault="00815478" w:rsidP="002A5B39">
            <w:pPr>
              <w:jc w:val="left"/>
              <w:rPr>
                <w:rFonts w:ascii="UD デジタル 教科書体 NK-R" w:eastAsia="UD デジタル 教科書体 NK-R" w:hAnsi="ＭＳ 明朝"/>
                <w:color w:val="000000" w:themeColor="text1"/>
              </w:rPr>
            </w:pPr>
            <w:r>
              <w:rPr>
                <w:rFonts w:ascii="UD デジタル 教科書体 NK-R" w:eastAsia="UD デジタル 教科書体 NK-R" w:hAnsi="ＭＳ 明朝" w:hint="eastAsia"/>
                <w:color w:val="000000" w:themeColor="text1"/>
              </w:rPr>
              <w:t>ルールを工夫したり、自己やチームの特徴に応じた作戦を選んだりするとともに、自己や仲間の考えたことを他者に伝えようとすることができるようにする。</w:t>
            </w:r>
          </w:p>
        </w:tc>
      </w:tr>
      <w:tr w:rsidR="001567F3" w:rsidRPr="007D1B80" w14:paraId="63A23741" w14:textId="77777777" w:rsidTr="00537832">
        <w:trPr>
          <w:trHeight w:val="374"/>
          <w:jc w:val="right"/>
        </w:trPr>
        <w:tc>
          <w:tcPr>
            <w:tcW w:w="466" w:type="dxa"/>
            <w:vMerge/>
          </w:tcPr>
          <w:p w14:paraId="6E42A5BB" w14:textId="77777777" w:rsidR="001567F3" w:rsidRPr="007D1B80" w:rsidRDefault="001567F3" w:rsidP="000F2FC2">
            <w:pPr>
              <w:spacing w:line="240" w:lineRule="exact"/>
              <w:jc w:val="center"/>
              <w:rPr>
                <w:rFonts w:ascii="UD デジタル 教科書体 NK-R" w:eastAsia="UD デジタル 教科書体 NK-R"/>
              </w:rPr>
            </w:pPr>
          </w:p>
        </w:tc>
        <w:tc>
          <w:tcPr>
            <w:tcW w:w="2648" w:type="dxa"/>
            <w:gridSpan w:val="2"/>
            <w:vAlign w:val="center"/>
          </w:tcPr>
          <w:p w14:paraId="0DDCF963" w14:textId="77777777" w:rsidR="001567F3" w:rsidRPr="007D1B80" w:rsidRDefault="001567F3" w:rsidP="000F2FC2">
            <w:pPr>
              <w:jc w:val="center"/>
              <w:rPr>
                <w:rFonts w:ascii="UD デジタル 教科書体 NK-R" w:eastAsia="UD デジタル 教科書体 NK-R"/>
              </w:rPr>
            </w:pPr>
            <w:r w:rsidRPr="007D1B80">
              <w:rPr>
                <w:rFonts w:ascii="UD デジタル 教科書体 NK-R" w:eastAsia="UD デジタル 教科書体 NK-R" w:hint="eastAsia"/>
              </w:rPr>
              <w:t>学びに向かう力、人間性等</w:t>
            </w:r>
          </w:p>
        </w:tc>
        <w:tc>
          <w:tcPr>
            <w:tcW w:w="12474" w:type="dxa"/>
            <w:gridSpan w:val="2"/>
          </w:tcPr>
          <w:p w14:paraId="780A1BB4" w14:textId="77777777" w:rsidR="00965C40" w:rsidRDefault="00815478" w:rsidP="000F2FC2">
            <w:pPr>
              <w:spacing w:line="300" w:lineRule="exact"/>
              <w:rPr>
                <w:rFonts w:ascii="UD デジタル 教科書体 NK-R" w:eastAsia="UD デジタル 教科書体 NK-R"/>
              </w:rPr>
            </w:pPr>
            <w:r>
              <w:rPr>
                <w:rFonts w:ascii="UD デジタル 教科書体 NK-R" w:eastAsia="UD デジタル 教科書体 NK-R" w:hint="eastAsia"/>
              </w:rPr>
              <w:t>運動に積極的に取り組み、ルールを守り助けあって運動をしたり、勝敗を受け入れたり、仲間の考えを受け入れたりすることができるようにする。</w:t>
            </w:r>
          </w:p>
          <w:p w14:paraId="5927B6F2" w14:textId="2CC72364" w:rsidR="00815478" w:rsidRPr="007D1B80" w:rsidRDefault="00815478" w:rsidP="000F2FC2">
            <w:pPr>
              <w:spacing w:line="300" w:lineRule="exact"/>
              <w:rPr>
                <w:rFonts w:ascii="UD デジタル 教科書体 NK-R" w:eastAsia="UD デジタル 教科書体 NK-R"/>
              </w:rPr>
            </w:pPr>
            <w:r>
              <w:rPr>
                <w:rFonts w:ascii="UD デジタル 教科書体 NK-R" w:eastAsia="UD デジタル 教科書体 NK-R" w:hint="eastAsia"/>
              </w:rPr>
              <w:t>場や用具の安全に気を配</w:t>
            </w:r>
            <w:r w:rsidR="002662E8">
              <w:rPr>
                <w:rFonts w:ascii="UD デジタル 教科書体 NK-R" w:eastAsia="UD デジタル 教科書体 NK-R" w:hint="eastAsia"/>
              </w:rPr>
              <w:t>ることができるようにする。</w:t>
            </w:r>
          </w:p>
        </w:tc>
      </w:tr>
    </w:tbl>
    <w:tbl>
      <w:tblPr>
        <w:tblStyle w:val="a3"/>
        <w:tblpPr w:leftFromText="142" w:rightFromText="142" w:vertAnchor="text" w:horzAnchor="margin" w:tblpY="54"/>
        <w:tblW w:w="15368" w:type="dxa"/>
        <w:tblLook w:val="04A0" w:firstRow="1" w:lastRow="0" w:firstColumn="1" w:lastColumn="0" w:noHBand="0" w:noVBand="1"/>
      </w:tblPr>
      <w:tblGrid>
        <w:gridCol w:w="523"/>
        <w:gridCol w:w="689"/>
        <w:gridCol w:w="1831"/>
        <w:gridCol w:w="2197"/>
        <w:gridCol w:w="1843"/>
        <w:gridCol w:w="2131"/>
        <w:gridCol w:w="2061"/>
        <w:gridCol w:w="2043"/>
        <w:gridCol w:w="2050"/>
      </w:tblGrid>
      <w:tr w:rsidR="00197673" w:rsidRPr="007D1B80" w14:paraId="4739AFED" w14:textId="1F7F14D1" w:rsidTr="00537832">
        <w:trPr>
          <w:trHeight w:val="147"/>
        </w:trPr>
        <w:tc>
          <w:tcPr>
            <w:tcW w:w="523" w:type="dxa"/>
          </w:tcPr>
          <w:p w14:paraId="46D7C2B4" w14:textId="77777777" w:rsidR="00197673" w:rsidRPr="007D1B80" w:rsidRDefault="00197673" w:rsidP="00197673">
            <w:pPr>
              <w:spacing w:line="240" w:lineRule="exact"/>
              <w:jc w:val="center"/>
              <w:rPr>
                <w:rFonts w:ascii="UD デジタル 教科書体 NK-R" w:eastAsia="UD デジタル 教科書体 NK-R"/>
              </w:rPr>
            </w:pPr>
          </w:p>
        </w:tc>
        <w:tc>
          <w:tcPr>
            <w:tcW w:w="689" w:type="dxa"/>
          </w:tcPr>
          <w:p w14:paraId="5E5548F5" w14:textId="77777777" w:rsidR="00197673" w:rsidRPr="007D1B80" w:rsidRDefault="00197673" w:rsidP="00197673">
            <w:pPr>
              <w:spacing w:line="240" w:lineRule="exact"/>
              <w:jc w:val="center"/>
              <w:rPr>
                <w:rFonts w:ascii="UD デジタル 教科書体 NK-R" w:eastAsia="UD デジタル 教科書体 NK-R"/>
              </w:rPr>
            </w:pPr>
            <w:r w:rsidRPr="007D1B80">
              <w:rPr>
                <w:rFonts w:ascii="UD デジタル 教科書体 NK-R" w:eastAsia="UD デジタル 教科書体 NK-R" w:hint="eastAsia"/>
                <w:sz w:val="16"/>
              </w:rPr>
              <w:t>時間</w:t>
            </w:r>
          </w:p>
        </w:tc>
        <w:tc>
          <w:tcPr>
            <w:tcW w:w="1831" w:type="dxa"/>
          </w:tcPr>
          <w:p w14:paraId="08DCC97B" w14:textId="77777777" w:rsidR="00197673" w:rsidRPr="007D1B80" w:rsidRDefault="00197673" w:rsidP="00197673">
            <w:pPr>
              <w:spacing w:line="240" w:lineRule="exact"/>
              <w:jc w:val="center"/>
              <w:rPr>
                <w:rFonts w:ascii="UD デジタル 教科書体 NK-R" w:eastAsia="UD デジタル 教科書体 NK-R"/>
              </w:rPr>
            </w:pPr>
            <w:r w:rsidRPr="007D1B80">
              <w:rPr>
                <w:rFonts w:ascii="UD デジタル 教科書体 NK-R" w:eastAsia="UD デジタル 教科書体 NK-R" w:hint="eastAsia"/>
              </w:rPr>
              <w:t>１</w:t>
            </w:r>
          </w:p>
        </w:tc>
        <w:tc>
          <w:tcPr>
            <w:tcW w:w="2197" w:type="dxa"/>
          </w:tcPr>
          <w:p w14:paraId="192A2B6F" w14:textId="77777777" w:rsidR="00197673" w:rsidRPr="007D1B80" w:rsidRDefault="00197673" w:rsidP="00197673">
            <w:pPr>
              <w:spacing w:line="240" w:lineRule="exact"/>
              <w:jc w:val="center"/>
              <w:rPr>
                <w:rFonts w:ascii="UD デジタル 教科書体 NK-R" w:eastAsia="UD デジタル 教科書体 NK-R"/>
              </w:rPr>
            </w:pPr>
            <w:r w:rsidRPr="007D1B80">
              <w:rPr>
                <w:rFonts w:ascii="UD デジタル 教科書体 NK-R" w:eastAsia="UD デジタル 教科書体 NK-R" w:hint="eastAsia"/>
              </w:rPr>
              <w:t>２</w:t>
            </w:r>
          </w:p>
        </w:tc>
        <w:tc>
          <w:tcPr>
            <w:tcW w:w="1843" w:type="dxa"/>
          </w:tcPr>
          <w:p w14:paraId="01D0FA33" w14:textId="77777777" w:rsidR="00197673" w:rsidRPr="007D1B80" w:rsidRDefault="00197673" w:rsidP="00197673">
            <w:pPr>
              <w:spacing w:line="240" w:lineRule="exact"/>
              <w:jc w:val="center"/>
              <w:rPr>
                <w:rFonts w:ascii="UD デジタル 教科書体 NK-R" w:eastAsia="UD デジタル 教科書体 NK-R"/>
              </w:rPr>
            </w:pPr>
            <w:r w:rsidRPr="007D1B80">
              <w:rPr>
                <w:rFonts w:ascii="UD デジタル 教科書体 NK-R" w:eastAsia="UD デジタル 教科書体 NK-R" w:hint="eastAsia"/>
              </w:rPr>
              <w:t>３</w:t>
            </w:r>
          </w:p>
        </w:tc>
        <w:tc>
          <w:tcPr>
            <w:tcW w:w="2131" w:type="dxa"/>
          </w:tcPr>
          <w:p w14:paraId="491B24D5" w14:textId="77777777" w:rsidR="00197673" w:rsidRPr="007D1B80" w:rsidRDefault="00197673" w:rsidP="00197673">
            <w:pPr>
              <w:spacing w:line="240" w:lineRule="exact"/>
              <w:jc w:val="center"/>
              <w:rPr>
                <w:rFonts w:ascii="UD デジタル 教科書体 NK-R" w:eastAsia="UD デジタル 教科書体 NK-R"/>
              </w:rPr>
            </w:pPr>
            <w:r w:rsidRPr="007D1B80">
              <w:rPr>
                <w:rFonts w:ascii="UD デジタル 教科書体 NK-R" w:eastAsia="UD デジタル 教科書体 NK-R" w:hint="eastAsia"/>
              </w:rPr>
              <w:t>４</w:t>
            </w:r>
          </w:p>
        </w:tc>
        <w:tc>
          <w:tcPr>
            <w:tcW w:w="2061" w:type="dxa"/>
          </w:tcPr>
          <w:p w14:paraId="3160E2F6" w14:textId="77777777" w:rsidR="00197673" w:rsidRPr="007D1B80" w:rsidRDefault="00197673" w:rsidP="00197673">
            <w:pPr>
              <w:spacing w:line="240" w:lineRule="exact"/>
              <w:jc w:val="center"/>
              <w:rPr>
                <w:rFonts w:ascii="UD デジタル 教科書体 NK-R" w:eastAsia="UD デジタル 教科書体 NK-R"/>
              </w:rPr>
            </w:pPr>
            <w:r w:rsidRPr="007D1B80">
              <w:rPr>
                <w:rFonts w:ascii="UD デジタル 教科書体 NK-R" w:eastAsia="UD デジタル 教科書体 NK-R" w:hint="eastAsia"/>
              </w:rPr>
              <w:t>５</w:t>
            </w:r>
          </w:p>
        </w:tc>
        <w:tc>
          <w:tcPr>
            <w:tcW w:w="2043" w:type="dxa"/>
          </w:tcPr>
          <w:p w14:paraId="6CEFD134" w14:textId="77777777" w:rsidR="00197673" w:rsidRPr="007D1B80" w:rsidRDefault="00197673" w:rsidP="00197673">
            <w:pPr>
              <w:spacing w:line="240" w:lineRule="exact"/>
              <w:jc w:val="center"/>
              <w:rPr>
                <w:rFonts w:ascii="UD デジタル 教科書体 NK-R" w:eastAsia="UD デジタル 教科書体 NK-R"/>
              </w:rPr>
            </w:pPr>
            <w:r w:rsidRPr="007D1B80">
              <w:rPr>
                <w:rFonts w:ascii="UD デジタル 教科書体 NK-R" w:eastAsia="UD デジタル 教科書体 NK-R" w:hint="eastAsia"/>
              </w:rPr>
              <w:t>６</w:t>
            </w:r>
          </w:p>
        </w:tc>
        <w:tc>
          <w:tcPr>
            <w:tcW w:w="2050" w:type="dxa"/>
          </w:tcPr>
          <w:p w14:paraId="2C98358C" w14:textId="62A4E274" w:rsidR="00197673" w:rsidRPr="007D1B80" w:rsidRDefault="00197673" w:rsidP="00197673">
            <w:pPr>
              <w:spacing w:line="240" w:lineRule="exact"/>
              <w:jc w:val="center"/>
              <w:rPr>
                <w:rFonts w:ascii="UD デジタル 教科書体 NK-R" w:eastAsia="UD デジタル 教科書体 NK-R"/>
              </w:rPr>
            </w:pPr>
            <w:r>
              <w:rPr>
                <w:rFonts w:ascii="UD デジタル 教科書体 NK-R" w:eastAsia="UD デジタル 教科書体 NK-R" w:hint="eastAsia"/>
              </w:rPr>
              <w:t>７</w:t>
            </w:r>
          </w:p>
        </w:tc>
      </w:tr>
      <w:tr w:rsidR="00197673" w:rsidRPr="007D1B80" w14:paraId="26C5BDAE" w14:textId="66C6F1E7" w:rsidTr="00562562">
        <w:trPr>
          <w:trHeight w:val="48"/>
        </w:trPr>
        <w:tc>
          <w:tcPr>
            <w:tcW w:w="523" w:type="dxa"/>
            <w:vMerge w:val="restart"/>
            <w:textDirection w:val="tbRlV"/>
          </w:tcPr>
          <w:p w14:paraId="0B1EF0A4" w14:textId="77777777" w:rsidR="00197673" w:rsidRPr="007D1B80" w:rsidRDefault="00197673" w:rsidP="00197673">
            <w:pPr>
              <w:spacing w:line="240" w:lineRule="exact"/>
              <w:ind w:left="113" w:right="113"/>
              <w:jc w:val="center"/>
              <w:rPr>
                <w:rFonts w:ascii="UD デジタル 教科書体 NK-R" w:eastAsia="UD デジタル 教科書体 NK-R"/>
              </w:rPr>
            </w:pPr>
            <w:r w:rsidRPr="007D1B80">
              <w:rPr>
                <w:rFonts w:ascii="UD デジタル 教科書体 NK-R" w:eastAsia="UD デジタル 教科書体 NK-R" w:hint="eastAsia"/>
              </w:rPr>
              <w:t>学習の流れ</w:t>
            </w:r>
          </w:p>
        </w:tc>
        <w:tc>
          <w:tcPr>
            <w:tcW w:w="689" w:type="dxa"/>
            <w:vMerge w:val="restart"/>
          </w:tcPr>
          <w:p w14:paraId="3D027961" w14:textId="77777777" w:rsidR="00197673" w:rsidRPr="007D1B80" w:rsidRDefault="00197673" w:rsidP="00197673">
            <w:pPr>
              <w:spacing w:line="240" w:lineRule="exact"/>
              <w:ind w:right="27"/>
              <w:jc w:val="right"/>
              <w:rPr>
                <w:rFonts w:ascii="UD デジタル 教科書体 NK-R" w:eastAsia="UD デジタル 教科書体 NK-R"/>
              </w:rPr>
            </w:pPr>
            <w:r w:rsidRPr="007D1B80">
              <w:rPr>
                <w:rFonts w:ascii="UD デジタル 教科書体 NK-R" w:eastAsia="UD デジタル 教科書体 NK-R" w:hint="eastAsia"/>
              </w:rPr>
              <w:t>0</w:t>
            </w:r>
          </w:p>
          <w:p w14:paraId="22F741C0" w14:textId="77777777" w:rsidR="00197673" w:rsidRPr="007D1B80" w:rsidRDefault="00197673" w:rsidP="00197673">
            <w:pPr>
              <w:spacing w:line="240" w:lineRule="exact"/>
              <w:ind w:right="27"/>
              <w:jc w:val="right"/>
              <w:rPr>
                <w:rFonts w:ascii="UD デジタル 教科書体 NK-R" w:eastAsia="UD デジタル 教科書体 NK-R"/>
              </w:rPr>
            </w:pPr>
          </w:p>
          <w:p w14:paraId="02A22F7B" w14:textId="77777777" w:rsidR="00197673" w:rsidRPr="007D1B80" w:rsidRDefault="00197673" w:rsidP="00197673">
            <w:pPr>
              <w:spacing w:line="240" w:lineRule="exact"/>
              <w:ind w:right="27"/>
              <w:jc w:val="right"/>
              <w:rPr>
                <w:rFonts w:ascii="UD デジタル 教科書体 NK-R" w:eastAsia="UD デジタル 教科書体 NK-R"/>
              </w:rPr>
            </w:pPr>
          </w:p>
          <w:p w14:paraId="23043529" w14:textId="77777777" w:rsidR="00197673" w:rsidRPr="007D1B80" w:rsidRDefault="00197673" w:rsidP="00197673">
            <w:pPr>
              <w:spacing w:line="240" w:lineRule="exact"/>
              <w:ind w:right="27"/>
              <w:jc w:val="right"/>
              <w:rPr>
                <w:rFonts w:ascii="UD デジタル 教科書体 NK-R" w:eastAsia="UD デジタル 教科書体 NK-R"/>
              </w:rPr>
            </w:pPr>
          </w:p>
          <w:p w14:paraId="73783791" w14:textId="77777777" w:rsidR="00197673" w:rsidRPr="007D1B80" w:rsidRDefault="00197673" w:rsidP="00197673">
            <w:pPr>
              <w:spacing w:line="240" w:lineRule="exact"/>
              <w:ind w:right="27"/>
              <w:jc w:val="right"/>
              <w:rPr>
                <w:rFonts w:ascii="UD デジタル 教科書体 NK-R" w:eastAsia="UD デジタル 教科書体 NK-R"/>
              </w:rPr>
            </w:pPr>
            <w:r w:rsidRPr="007D1B80">
              <w:rPr>
                <w:rFonts w:ascii="UD デジタル 教科書体 NK-R" w:eastAsia="UD デジタル 教科書体 NK-R" w:hint="eastAsia"/>
              </w:rPr>
              <w:t>5</w:t>
            </w:r>
          </w:p>
          <w:p w14:paraId="65F8A611" w14:textId="77777777" w:rsidR="00197673" w:rsidRPr="007D1B80" w:rsidRDefault="00197673" w:rsidP="00197673">
            <w:pPr>
              <w:spacing w:line="240" w:lineRule="exact"/>
              <w:ind w:right="27"/>
              <w:jc w:val="right"/>
              <w:rPr>
                <w:rFonts w:ascii="UD デジタル 教科書体 NK-R" w:eastAsia="UD デジタル 教科書体 NK-R"/>
              </w:rPr>
            </w:pPr>
          </w:p>
          <w:p w14:paraId="0F07C5B4" w14:textId="77777777" w:rsidR="00197673" w:rsidRPr="007D1B80" w:rsidRDefault="00197673" w:rsidP="00197673">
            <w:pPr>
              <w:spacing w:line="240" w:lineRule="exact"/>
              <w:ind w:right="27"/>
              <w:jc w:val="right"/>
              <w:rPr>
                <w:rFonts w:ascii="UD デジタル 教科書体 NK-R" w:eastAsia="UD デジタル 教科書体 NK-R"/>
              </w:rPr>
            </w:pPr>
            <w:r w:rsidRPr="007D1B80">
              <w:rPr>
                <w:rFonts w:ascii="UD デジタル 教科書体 NK-R" w:eastAsia="UD デジタル 教科書体 NK-R" w:hint="eastAsia"/>
              </w:rPr>
              <w:t>10</w:t>
            </w:r>
          </w:p>
          <w:p w14:paraId="3838309B" w14:textId="77777777" w:rsidR="00197673" w:rsidRPr="007D1B80" w:rsidRDefault="00197673" w:rsidP="00197673">
            <w:pPr>
              <w:spacing w:line="240" w:lineRule="exact"/>
              <w:ind w:right="27"/>
              <w:jc w:val="right"/>
              <w:rPr>
                <w:rFonts w:ascii="UD デジタル 教科書体 NK-R" w:eastAsia="UD デジタル 教科書体 NK-R"/>
              </w:rPr>
            </w:pPr>
          </w:p>
          <w:p w14:paraId="5EAD7636" w14:textId="77777777" w:rsidR="00197673" w:rsidRPr="007D1B80" w:rsidRDefault="00197673" w:rsidP="00197673">
            <w:pPr>
              <w:spacing w:line="240" w:lineRule="exact"/>
              <w:ind w:right="27"/>
              <w:jc w:val="right"/>
              <w:rPr>
                <w:rFonts w:ascii="UD デジタル 教科書体 NK-R" w:eastAsia="UD デジタル 教科書体 NK-R"/>
              </w:rPr>
            </w:pPr>
          </w:p>
          <w:p w14:paraId="3F9CCF88" w14:textId="77777777" w:rsidR="00197673" w:rsidRPr="007D1B80" w:rsidRDefault="00197673" w:rsidP="00197673">
            <w:pPr>
              <w:spacing w:line="240" w:lineRule="exact"/>
              <w:ind w:right="27"/>
              <w:jc w:val="right"/>
              <w:rPr>
                <w:rFonts w:ascii="UD デジタル 教科書体 NK-R" w:eastAsia="UD デジタル 教科書体 NK-R"/>
              </w:rPr>
            </w:pPr>
          </w:p>
          <w:p w14:paraId="7DD26D0B" w14:textId="77777777" w:rsidR="00197673" w:rsidRPr="007D1B80" w:rsidRDefault="00197673" w:rsidP="00197673">
            <w:pPr>
              <w:spacing w:line="240" w:lineRule="exact"/>
              <w:ind w:right="27"/>
              <w:jc w:val="right"/>
              <w:rPr>
                <w:rFonts w:ascii="UD デジタル 教科書体 NK-R" w:eastAsia="UD デジタル 教科書体 NK-R"/>
              </w:rPr>
            </w:pPr>
          </w:p>
          <w:p w14:paraId="0CAE3AA2" w14:textId="77777777" w:rsidR="00197673" w:rsidRPr="007D1B80" w:rsidRDefault="00197673" w:rsidP="00197673">
            <w:pPr>
              <w:spacing w:line="240" w:lineRule="exact"/>
              <w:ind w:right="27"/>
              <w:jc w:val="right"/>
              <w:rPr>
                <w:rFonts w:ascii="UD デジタル 教科書体 NK-R" w:eastAsia="UD デジタル 教科書体 NK-R"/>
              </w:rPr>
            </w:pPr>
          </w:p>
          <w:p w14:paraId="130C013E" w14:textId="77777777" w:rsidR="00197673" w:rsidRPr="007D1B80" w:rsidRDefault="00197673" w:rsidP="00197673">
            <w:pPr>
              <w:spacing w:line="240" w:lineRule="exact"/>
              <w:ind w:right="27"/>
              <w:jc w:val="right"/>
              <w:rPr>
                <w:rFonts w:ascii="UD デジタル 教科書体 NK-R" w:eastAsia="UD デジタル 教科書体 NK-R"/>
              </w:rPr>
            </w:pPr>
          </w:p>
          <w:p w14:paraId="4E985754" w14:textId="77777777" w:rsidR="00197673" w:rsidRPr="007D1B80" w:rsidRDefault="00197673" w:rsidP="00197673">
            <w:pPr>
              <w:spacing w:line="240" w:lineRule="exact"/>
              <w:ind w:right="27"/>
              <w:jc w:val="right"/>
              <w:rPr>
                <w:rFonts w:ascii="UD デジタル 教科書体 NK-R" w:eastAsia="UD デジタル 教科書体 NK-R"/>
              </w:rPr>
            </w:pPr>
            <w:r w:rsidRPr="007D1B80">
              <w:rPr>
                <w:rFonts w:ascii="UD デジタル 教科書体 NK-R" w:eastAsia="UD デジタル 教科書体 NK-R" w:hint="eastAsia"/>
              </w:rPr>
              <w:t>30</w:t>
            </w:r>
          </w:p>
          <w:p w14:paraId="455B0702" w14:textId="77777777" w:rsidR="00197673" w:rsidRPr="007D1B80" w:rsidRDefault="00197673" w:rsidP="00197673">
            <w:pPr>
              <w:spacing w:line="240" w:lineRule="exact"/>
              <w:ind w:right="27"/>
              <w:jc w:val="right"/>
              <w:rPr>
                <w:rFonts w:ascii="UD デジタル 教科書体 NK-R" w:eastAsia="UD デジタル 教科書体 NK-R"/>
              </w:rPr>
            </w:pPr>
          </w:p>
          <w:p w14:paraId="5028BB3B" w14:textId="77777777" w:rsidR="00197673" w:rsidRPr="007D1B80" w:rsidRDefault="00197673" w:rsidP="00197673">
            <w:pPr>
              <w:spacing w:line="240" w:lineRule="exact"/>
              <w:ind w:right="27"/>
              <w:jc w:val="right"/>
              <w:rPr>
                <w:rFonts w:ascii="UD デジタル 教科書体 NK-R" w:eastAsia="UD デジタル 教科書体 NK-R"/>
              </w:rPr>
            </w:pPr>
          </w:p>
          <w:p w14:paraId="45A3A8AA" w14:textId="77777777" w:rsidR="00197673" w:rsidRPr="007D1B80" w:rsidRDefault="00197673" w:rsidP="00197673">
            <w:pPr>
              <w:spacing w:line="240" w:lineRule="exact"/>
              <w:ind w:right="27"/>
              <w:jc w:val="right"/>
              <w:rPr>
                <w:rFonts w:ascii="UD デジタル 教科書体 NK-R" w:eastAsia="UD デジタル 教科書体 NK-R"/>
              </w:rPr>
            </w:pPr>
          </w:p>
          <w:p w14:paraId="328A609E" w14:textId="77777777" w:rsidR="00197673" w:rsidRPr="007D1B80" w:rsidRDefault="00197673" w:rsidP="00197673">
            <w:pPr>
              <w:spacing w:line="240" w:lineRule="exact"/>
              <w:ind w:right="27"/>
              <w:jc w:val="right"/>
              <w:rPr>
                <w:rFonts w:ascii="UD デジタル 教科書体 NK-R" w:eastAsia="UD デジタル 教科書体 NK-R"/>
              </w:rPr>
            </w:pPr>
          </w:p>
          <w:p w14:paraId="01A96598" w14:textId="77777777" w:rsidR="00197673" w:rsidRPr="007D1B80" w:rsidRDefault="00197673" w:rsidP="00197673">
            <w:pPr>
              <w:spacing w:line="240" w:lineRule="exact"/>
              <w:ind w:right="27"/>
              <w:jc w:val="right"/>
              <w:rPr>
                <w:rFonts w:ascii="UD デジタル 教科書体 NK-R" w:eastAsia="UD デジタル 教科書体 NK-R"/>
              </w:rPr>
            </w:pPr>
          </w:p>
          <w:p w14:paraId="5AAB23AD" w14:textId="77777777" w:rsidR="00197673" w:rsidRPr="007D1B80" w:rsidRDefault="00197673" w:rsidP="00197673">
            <w:pPr>
              <w:spacing w:line="240" w:lineRule="exact"/>
              <w:ind w:right="27"/>
              <w:jc w:val="right"/>
              <w:rPr>
                <w:rFonts w:ascii="UD デジタル 教科書体 NK-R" w:eastAsia="UD デジタル 教科書体 NK-R"/>
              </w:rPr>
            </w:pPr>
          </w:p>
          <w:p w14:paraId="72848B2C" w14:textId="77777777" w:rsidR="00197673" w:rsidRPr="007D1B80" w:rsidRDefault="00197673" w:rsidP="00197673">
            <w:pPr>
              <w:spacing w:line="240" w:lineRule="exact"/>
              <w:ind w:right="27"/>
              <w:jc w:val="right"/>
              <w:rPr>
                <w:rFonts w:ascii="UD デジタル 教科書体 NK-R" w:eastAsia="UD デジタル 教科書体 NK-R"/>
              </w:rPr>
            </w:pPr>
            <w:r w:rsidRPr="007D1B80">
              <w:rPr>
                <w:rFonts w:ascii="UD デジタル 教科書体 NK-R" w:eastAsia="UD デジタル 教科書体 NK-R" w:hint="eastAsia"/>
              </w:rPr>
              <w:t>40</w:t>
            </w:r>
          </w:p>
        </w:tc>
        <w:tc>
          <w:tcPr>
            <w:tcW w:w="14156" w:type="dxa"/>
            <w:gridSpan w:val="7"/>
          </w:tcPr>
          <w:p w14:paraId="26EAB194" w14:textId="0B2AB7FA" w:rsidR="00197673" w:rsidRPr="007D1B80" w:rsidRDefault="00197673" w:rsidP="00197673">
            <w:pPr>
              <w:spacing w:line="240" w:lineRule="exact"/>
              <w:jc w:val="center"/>
              <w:rPr>
                <w:rFonts w:ascii="UD デジタル 教科書体 NK-R" w:eastAsia="UD デジタル 教科書体 NK-R"/>
              </w:rPr>
            </w:pPr>
            <w:r w:rsidRPr="007D1B80">
              <w:rPr>
                <w:rFonts w:ascii="UD デジタル 教科書体 NK-R" w:eastAsia="UD デジタル 教科書体 NK-R" w:hint="eastAsia"/>
              </w:rPr>
              <w:t>１．整列・あいさつ　　　２．準備運動　　　３．めあての確認</w:t>
            </w:r>
          </w:p>
        </w:tc>
      </w:tr>
      <w:tr w:rsidR="00197673" w:rsidRPr="007D1B80" w14:paraId="4AADE93C" w14:textId="14AB459F" w:rsidTr="00537832">
        <w:trPr>
          <w:trHeight w:val="505"/>
        </w:trPr>
        <w:tc>
          <w:tcPr>
            <w:tcW w:w="523" w:type="dxa"/>
            <w:vMerge/>
          </w:tcPr>
          <w:p w14:paraId="0B0A82B9" w14:textId="77777777" w:rsidR="00197673" w:rsidRPr="007D1B80" w:rsidRDefault="00197673" w:rsidP="00197673">
            <w:pPr>
              <w:spacing w:line="240" w:lineRule="exact"/>
              <w:rPr>
                <w:rFonts w:ascii="UD デジタル 教科書体 NK-R" w:eastAsia="UD デジタル 教科書体 NK-R"/>
              </w:rPr>
            </w:pPr>
          </w:p>
        </w:tc>
        <w:tc>
          <w:tcPr>
            <w:tcW w:w="689" w:type="dxa"/>
            <w:vMerge/>
          </w:tcPr>
          <w:p w14:paraId="2D45A3C3" w14:textId="77777777" w:rsidR="00197673" w:rsidRPr="007D1B80" w:rsidRDefault="00197673" w:rsidP="00197673">
            <w:pPr>
              <w:spacing w:line="240" w:lineRule="exact"/>
              <w:rPr>
                <w:rFonts w:ascii="UD デジタル 教科書体 NK-R" w:eastAsia="UD デジタル 教科書体 NK-R"/>
              </w:rPr>
            </w:pPr>
          </w:p>
        </w:tc>
        <w:tc>
          <w:tcPr>
            <w:tcW w:w="1831" w:type="dxa"/>
            <w:shd w:val="clear" w:color="auto" w:fill="F2F2F2" w:themeFill="background1" w:themeFillShade="F2"/>
          </w:tcPr>
          <w:p w14:paraId="63A83E4A" w14:textId="77777777" w:rsidR="00197673" w:rsidRPr="007D1B80" w:rsidRDefault="00197673" w:rsidP="00197673">
            <w:pPr>
              <w:spacing w:line="240" w:lineRule="exact"/>
              <w:rPr>
                <w:rFonts w:ascii="UD デジタル 教科書体 NK-R" w:eastAsia="UD デジタル 教科書体 NK-R"/>
                <w:sz w:val="20"/>
                <w:szCs w:val="20"/>
              </w:rPr>
            </w:pPr>
            <w:r w:rsidRPr="007D1B80">
              <w:rPr>
                <w:rFonts w:ascii="UD デジタル 教科書体 NK-R" w:eastAsia="UD デジタル 教科書体 NK-R" w:hint="eastAsia"/>
                <w:sz w:val="20"/>
                <w:szCs w:val="20"/>
              </w:rPr>
              <w:t>【めあて】</w:t>
            </w:r>
          </w:p>
          <w:p w14:paraId="486A7D8A" w14:textId="0FDF0315" w:rsidR="00197673" w:rsidRPr="007D1B80" w:rsidRDefault="00197673" w:rsidP="00197673">
            <w:pPr>
              <w:spacing w:line="240" w:lineRule="exact"/>
              <w:rPr>
                <w:rFonts w:ascii="UD デジタル 教科書体 NK-R" w:eastAsia="UD デジタル 教科書体 NK-R"/>
                <w:sz w:val="20"/>
                <w:szCs w:val="20"/>
              </w:rPr>
            </w:pPr>
            <w:r>
              <w:rPr>
                <w:rFonts w:ascii="UD デジタル 教科書体 NK-R" w:eastAsia="UD デジタル 教科書体 NK-R" w:hint="eastAsia"/>
                <w:sz w:val="20"/>
                <w:szCs w:val="20"/>
              </w:rPr>
              <w:t>フラッグフットボール</w:t>
            </w:r>
            <w:r w:rsidRPr="007D1B80">
              <w:rPr>
                <w:rFonts w:ascii="UD デジタル 教科書体 NK-R" w:eastAsia="UD デジタル 教科書体 NK-R" w:hint="eastAsia"/>
                <w:sz w:val="20"/>
                <w:szCs w:val="20"/>
              </w:rPr>
              <w:t>の目標と学習の進め方を知ろう。</w:t>
            </w:r>
          </w:p>
        </w:tc>
        <w:tc>
          <w:tcPr>
            <w:tcW w:w="2197" w:type="dxa"/>
            <w:shd w:val="clear" w:color="auto" w:fill="F2F2F2" w:themeFill="background1" w:themeFillShade="F2"/>
          </w:tcPr>
          <w:p w14:paraId="385EFD1C" w14:textId="77777777" w:rsidR="00197673" w:rsidRPr="007D1B80" w:rsidRDefault="00197673" w:rsidP="00197673">
            <w:pPr>
              <w:spacing w:line="240" w:lineRule="exact"/>
              <w:rPr>
                <w:rFonts w:ascii="UD デジタル 教科書体 NK-R" w:eastAsia="UD デジタル 教科書体 NK-R"/>
                <w:sz w:val="20"/>
                <w:szCs w:val="20"/>
              </w:rPr>
            </w:pPr>
            <w:r w:rsidRPr="007D1B80">
              <w:rPr>
                <w:rFonts w:ascii="UD デジタル 教科書体 NK-R" w:eastAsia="UD デジタル 教科書体 NK-R" w:hint="eastAsia"/>
                <w:sz w:val="20"/>
                <w:szCs w:val="20"/>
              </w:rPr>
              <w:t>【めあて】</w:t>
            </w:r>
          </w:p>
          <w:p w14:paraId="2F20FD2E" w14:textId="290D1BB5" w:rsidR="00197673" w:rsidRPr="007D1B80" w:rsidRDefault="00197673" w:rsidP="00197673">
            <w:pPr>
              <w:spacing w:line="240" w:lineRule="exact"/>
              <w:rPr>
                <w:rFonts w:ascii="UD デジタル 教科書体 NK-R" w:eastAsia="UD デジタル 教科書体 NK-R"/>
                <w:sz w:val="20"/>
                <w:szCs w:val="20"/>
              </w:rPr>
            </w:pPr>
            <w:r>
              <w:rPr>
                <w:rFonts w:ascii="UD デジタル 教科書体 NK-R" w:eastAsia="UD デジタル 教科書体 NK-R" w:hint="eastAsia"/>
                <w:sz w:val="20"/>
                <w:szCs w:val="20"/>
              </w:rPr>
              <w:t>ミニフラッグフットボールにチャレンジしてみよう。</w:t>
            </w:r>
          </w:p>
        </w:tc>
        <w:tc>
          <w:tcPr>
            <w:tcW w:w="1843" w:type="dxa"/>
            <w:shd w:val="clear" w:color="auto" w:fill="F2F2F2" w:themeFill="background1" w:themeFillShade="F2"/>
          </w:tcPr>
          <w:p w14:paraId="1F9D97AB" w14:textId="77777777" w:rsidR="00197673" w:rsidRPr="007D1B80" w:rsidRDefault="00197673" w:rsidP="00197673">
            <w:pPr>
              <w:spacing w:line="240" w:lineRule="exact"/>
              <w:rPr>
                <w:rFonts w:ascii="UD デジタル 教科書体 NK-R" w:eastAsia="UD デジタル 教科書体 NK-R"/>
                <w:sz w:val="20"/>
                <w:szCs w:val="20"/>
              </w:rPr>
            </w:pPr>
            <w:r w:rsidRPr="007D1B80">
              <w:rPr>
                <w:rFonts w:ascii="UD デジタル 教科書体 NK-R" w:eastAsia="UD デジタル 教科書体 NK-R" w:hint="eastAsia"/>
                <w:sz w:val="20"/>
                <w:szCs w:val="20"/>
              </w:rPr>
              <w:t>【めあて】</w:t>
            </w:r>
          </w:p>
          <w:p w14:paraId="7BD0394F" w14:textId="37406E44" w:rsidR="00197673" w:rsidRPr="007D1B80" w:rsidRDefault="00197673" w:rsidP="00197673">
            <w:pPr>
              <w:spacing w:line="240" w:lineRule="exact"/>
              <w:rPr>
                <w:rFonts w:ascii="UD デジタル 教科書体 NK-R" w:eastAsia="UD デジタル 教科書体 NK-R"/>
                <w:sz w:val="20"/>
                <w:szCs w:val="20"/>
              </w:rPr>
            </w:pPr>
            <w:r>
              <w:rPr>
                <w:rFonts w:ascii="UD デジタル 教科書体 NK-R" w:eastAsia="UD デジタル 教科書体 NK-R" w:hint="eastAsia"/>
                <w:sz w:val="20"/>
                <w:szCs w:val="20"/>
              </w:rPr>
              <w:t>パス</w:t>
            </w:r>
            <w:r w:rsidRPr="007D1B80">
              <w:rPr>
                <w:rFonts w:ascii="UD デジタル 教科書体 NK-R" w:eastAsia="UD デジタル 教科書体 NK-R" w:hint="eastAsia"/>
                <w:sz w:val="20"/>
                <w:szCs w:val="20"/>
              </w:rPr>
              <w:t>の投げ方、捕り方を知り、パスを回してみよう。</w:t>
            </w:r>
          </w:p>
        </w:tc>
        <w:tc>
          <w:tcPr>
            <w:tcW w:w="2131" w:type="dxa"/>
            <w:shd w:val="clear" w:color="auto" w:fill="F2F2F2" w:themeFill="background1" w:themeFillShade="F2"/>
          </w:tcPr>
          <w:p w14:paraId="76380AD9" w14:textId="77777777" w:rsidR="00197673" w:rsidRDefault="00197673" w:rsidP="00197673">
            <w:pPr>
              <w:spacing w:line="240" w:lineRule="exact"/>
              <w:rPr>
                <w:rFonts w:ascii="UD デジタル 教科書体 NK-R" w:eastAsia="UD デジタル 教科書体 NK-R"/>
                <w:sz w:val="20"/>
                <w:szCs w:val="20"/>
              </w:rPr>
            </w:pPr>
            <w:r w:rsidRPr="007D1B80">
              <w:rPr>
                <w:rFonts w:ascii="UD デジタル 教科書体 NK-R" w:eastAsia="UD デジタル 教科書体 NK-R" w:hint="eastAsia"/>
                <w:sz w:val="20"/>
                <w:szCs w:val="20"/>
              </w:rPr>
              <w:t>【めあて】</w:t>
            </w:r>
          </w:p>
          <w:p w14:paraId="73A89548" w14:textId="5B416121" w:rsidR="00197673" w:rsidRPr="007D1B80" w:rsidRDefault="00197673" w:rsidP="00197673">
            <w:pPr>
              <w:spacing w:line="240" w:lineRule="exact"/>
              <w:rPr>
                <w:rFonts w:ascii="UD デジタル 教科書体 NK-R" w:eastAsia="UD デジタル 教科書体 NK-R"/>
                <w:sz w:val="20"/>
                <w:szCs w:val="20"/>
              </w:rPr>
            </w:pPr>
            <w:r>
              <w:rPr>
                <w:rFonts w:ascii="UD デジタル 教科書体 NK-R" w:eastAsia="UD デジタル 教科書体 NK-R" w:hint="eastAsia"/>
                <w:sz w:val="20"/>
                <w:szCs w:val="20"/>
              </w:rPr>
              <w:t>ランにチャレンジして、フラッグフットボール</w:t>
            </w:r>
            <w:r w:rsidRPr="007D1B80">
              <w:rPr>
                <w:rFonts w:ascii="UD デジタル 教科書体 NK-R" w:eastAsia="UD デジタル 教科書体 NK-R" w:hint="eastAsia"/>
                <w:sz w:val="20"/>
                <w:szCs w:val="20"/>
              </w:rPr>
              <w:t>を楽しもう</w:t>
            </w:r>
          </w:p>
        </w:tc>
        <w:tc>
          <w:tcPr>
            <w:tcW w:w="2061" w:type="dxa"/>
            <w:shd w:val="clear" w:color="auto" w:fill="F2F2F2" w:themeFill="background1" w:themeFillShade="F2"/>
          </w:tcPr>
          <w:p w14:paraId="269DB877" w14:textId="42C2FF52" w:rsidR="00197673" w:rsidRDefault="00197673" w:rsidP="00197673">
            <w:pPr>
              <w:spacing w:line="240" w:lineRule="exact"/>
              <w:rPr>
                <w:rFonts w:ascii="UD デジタル 教科書体 NK-R" w:eastAsia="UD デジタル 教科書体 NK-R"/>
                <w:sz w:val="20"/>
                <w:szCs w:val="20"/>
              </w:rPr>
            </w:pPr>
            <w:r>
              <w:rPr>
                <w:rFonts w:ascii="UD デジタル 教科書体 NK-R" w:eastAsia="UD デジタル 教科書体 NK-R" w:hint="eastAsia"/>
                <w:sz w:val="20"/>
                <w:szCs w:val="20"/>
              </w:rPr>
              <w:t>【めあて】</w:t>
            </w:r>
          </w:p>
          <w:p w14:paraId="11CB8024" w14:textId="7A338C63" w:rsidR="00197673" w:rsidRPr="007D1B80" w:rsidRDefault="00197673" w:rsidP="00197673">
            <w:pPr>
              <w:spacing w:line="240" w:lineRule="exact"/>
              <w:rPr>
                <w:rFonts w:ascii="UD デジタル 教科書体 NK-R" w:eastAsia="UD デジタル 教科書体 NK-R"/>
                <w:sz w:val="20"/>
                <w:szCs w:val="20"/>
              </w:rPr>
            </w:pPr>
            <w:r>
              <w:rPr>
                <w:rFonts w:ascii="UD デジタル 教科書体 NK-R" w:eastAsia="UD デジタル 教科書体 NK-R" w:hint="eastAsia"/>
                <w:sz w:val="20"/>
                <w:szCs w:val="20"/>
              </w:rPr>
              <w:t>フラッグフットボールのルールを知り、高めあおう。</w:t>
            </w:r>
          </w:p>
        </w:tc>
        <w:tc>
          <w:tcPr>
            <w:tcW w:w="2043" w:type="dxa"/>
            <w:shd w:val="clear" w:color="auto" w:fill="F2F2F2" w:themeFill="background1" w:themeFillShade="F2"/>
          </w:tcPr>
          <w:p w14:paraId="4E23CC23" w14:textId="38FA1845" w:rsidR="00197673" w:rsidRDefault="00197673" w:rsidP="00197673">
            <w:pPr>
              <w:spacing w:line="240" w:lineRule="exact"/>
              <w:rPr>
                <w:rFonts w:ascii="UD デジタル 教科書体 NK-R" w:eastAsia="UD デジタル 教科書体 NK-R"/>
                <w:sz w:val="20"/>
                <w:szCs w:val="20"/>
              </w:rPr>
            </w:pPr>
            <w:r>
              <w:rPr>
                <w:rFonts w:ascii="UD デジタル 教科書体 NK-R" w:eastAsia="UD デジタル 教科書体 NK-R" w:hint="eastAsia"/>
                <w:sz w:val="20"/>
                <w:szCs w:val="20"/>
              </w:rPr>
              <w:t>【めあて】</w:t>
            </w:r>
          </w:p>
          <w:p w14:paraId="4762766D" w14:textId="74150B4A" w:rsidR="00197673" w:rsidRPr="007D1B80" w:rsidRDefault="00197673" w:rsidP="00197673">
            <w:pPr>
              <w:spacing w:line="240" w:lineRule="exact"/>
              <w:rPr>
                <w:rFonts w:ascii="UD デジタル 教科書体 NK-R" w:eastAsia="UD デジタル 教科書体 NK-R"/>
                <w:sz w:val="20"/>
                <w:szCs w:val="20"/>
              </w:rPr>
            </w:pPr>
            <w:r w:rsidRPr="007D1B80">
              <w:rPr>
                <w:rFonts w:ascii="UD デジタル 教科書体 NK-R" w:eastAsia="UD デジタル 教科書体 NK-R" w:hint="eastAsia"/>
                <w:sz w:val="20"/>
                <w:szCs w:val="20"/>
              </w:rPr>
              <w:t>作戦を選</w:t>
            </w:r>
            <w:r>
              <w:rPr>
                <w:rFonts w:ascii="UD デジタル 教科書体 NK-R" w:eastAsia="UD デジタル 教科書体 NK-R" w:hint="eastAsia"/>
                <w:sz w:val="20"/>
                <w:szCs w:val="20"/>
              </w:rPr>
              <w:t>んだり考えたりして</w:t>
            </w:r>
            <w:r w:rsidRPr="007D1B80">
              <w:rPr>
                <w:rFonts w:ascii="UD デジタル 教科書体 NK-R" w:eastAsia="UD デジタル 教科書体 NK-R" w:hint="eastAsia"/>
                <w:sz w:val="20"/>
                <w:szCs w:val="20"/>
              </w:rPr>
              <w:t>、勝利を目指して競い合おう。</w:t>
            </w:r>
          </w:p>
        </w:tc>
        <w:tc>
          <w:tcPr>
            <w:tcW w:w="2050" w:type="dxa"/>
            <w:shd w:val="clear" w:color="auto" w:fill="F2F2F2" w:themeFill="background1" w:themeFillShade="F2"/>
          </w:tcPr>
          <w:p w14:paraId="231DA2E8" w14:textId="77777777" w:rsidR="00197673" w:rsidRPr="007D1B80" w:rsidRDefault="00197673" w:rsidP="00197673">
            <w:pPr>
              <w:spacing w:line="240" w:lineRule="exact"/>
              <w:rPr>
                <w:rFonts w:ascii="UD デジタル 教科書体 NK-R" w:eastAsia="UD デジタル 教科書体 NK-R"/>
                <w:sz w:val="20"/>
                <w:szCs w:val="20"/>
              </w:rPr>
            </w:pPr>
            <w:r w:rsidRPr="007D1B80">
              <w:rPr>
                <w:rFonts w:ascii="UD デジタル 教科書体 NK-R" w:eastAsia="UD デジタル 教科書体 NK-R" w:hint="eastAsia"/>
                <w:sz w:val="20"/>
                <w:szCs w:val="20"/>
              </w:rPr>
              <w:t>【めあて】</w:t>
            </w:r>
          </w:p>
          <w:p w14:paraId="1EF96625" w14:textId="42FF59C6" w:rsidR="00197673" w:rsidRPr="000144AB" w:rsidRDefault="00197673" w:rsidP="00197673">
            <w:pPr>
              <w:spacing w:line="240" w:lineRule="exact"/>
            </w:pPr>
            <w:r>
              <w:rPr>
                <w:rFonts w:ascii="UD デジタル 教科書体 NK-R" w:eastAsia="UD デジタル 教科書体 NK-R" w:hint="eastAsia"/>
                <w:sz w:val="20"/>
                <w:szCs w:val="20"/>
              </w:rPr>
              <w:t>フラッグフットボール</w:t>
            </w:r>
            <w:r w:rsidRPr="007D1B80">
              <w:rPr>
                <w:rFonts w:ascii="UD デジタル 教科書体 NK-R" w:eastAsia="UD デジタル 教科書体 NK-R" w:hint="eastAsia"/>
                <w:sz w:val="20"/>
                <w:szCs w:val="20"/>
              </w:rPr>
              <w:t>大会に取り組もう。</w:t>
            </w:r>
          </w:p>
        </w:tc>
      </w:tr>
      <w:tr w:rsidR="00197673" w:rsidRPr="007D1B80" w14:paraId="32FA4F93" w14:textId="0D72AF72" w:rsidTr="00537832">
        <w:trPr>
          <w:trHeight w:val="300"/>
        </w:trPr>
        <w:tc>
          <w:tcPr>
            <w:tcW w:w="523" w:type="dxa"/>
            <w:vMerge/>
          </w:tcPr>
          <w:p w14:paraId="0CD98ACD" w14:textId="77777777" w:rsidR="00197673" w:rsidRPr="007D1B80" w:rsidRDefault="00197673" w:rsidP="00197673">
            <w:pPr>
              <w:spacing w:line="240" w:lineRule="exact"/>
              <w:rPr>
                <w:rFonts w:ascii="UD デジタル 教科書体 NK-R" w:eastAsia="UD デジタル 教科書体 NK-R"/>
              </w:rPr>
            </w:pPr>
          </w:p>
        </w:tc>
        <w:tc>
          <w:tcPr>
            <w:tcW w:w="689" w:type="dxa"/>
            <w:vMerge/>
          </w:tcPr>
          <w:p w14:paraId="10AE9273" w14:textId="77777777" w:rsidR="00197673" w:rsidRPr="007D1B80" w:rsidRDefault="00197673" w:rsidP="00197673">
            <w:pPr>
              <w:spacing w:line="240" w:lineRule="exact"/>
              <w:rPr>
                <w:rFonts w:ascii="UD デジタル 教科書体 NK-R" w:eastAsia="UD デジタル 教科書体 NK-R"/>
              </w:rPr>
            </w:pPr>
          </w:p>
        </w:tc>
        <w:tc>
          <w:tcPr>
            <w:tcW w:w="1831" w:type="dxa"/>
            <w:vMerge w:val="restart"/>
          </w:tcPr>
          <w:p w14:paraId="1434ED31" w14:textId="77777777" w:rsidR="00197673" w:rsidRPr="007D1B80" w:rsidRDefault="00197673" w:rsidP="00197673">
            <w:pPr>
              <w:spacing w:line="240" w:lineRule="exact"/>
              <w:rPr>
                <w:rFonts w:ascii="UD デジタル 教科書体 NK-R" w:eastAsia="UD デジタル 教科書体 NK-R"/>
                <w:sz w:val="14"/>
              </w:rPr>
            </w:pPr>
            <w:r w:rsidRPr="007D1B80">
              <w:rPr>
                <w:rFonts w:ascii="UD デジタル 教科書体 NK-R" w:eastAsia="UD デジタル 教科書体 NK-R" w:hint="eastAsia"/>
                <w:sz w:val="18"/>
              </w:rPr>
              <w:t>４ オリエンテーション</w:t>
            </w:r>
          </w:p>
          <w:p w14:paraId="4D7C391B" w14:textId="77777777" w:rsidR="00197673" w:rsidRPr="007D1B80" w:rsidRDefault="00197673" w:rsidP="00197673">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・学習の進め方</w:t>
            </w:r>
          </w:p>
          <w:p w14:paraId="31A7A583" w14:textId="77777777" w:rsidR="00197673" w:rsidRPr="007D1B80" w:rsidRDefault="00197673" w:rsidP="00197673">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・１時間の流れ</w:t>
            </w:r>
          </w:p>
          <w:p w14:paraId="0785713A" w14:textId="77777777" w:rsidR="00197673" w:rsidRPr="007D1B80" w:rsidRDefault="00197673" w:rsidP="00197673">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・場づくり</w:t>
            </w:r>
          </w:p>
          <w:p w14:paraId="2555815C" w14:textId="77777777" w:rsidR="00197673" w:rsidRPr="007D1B80" w:rsidRDefault="00197673" w:rsidP="00197673">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・ルール</w:t>
            </w:r>
          </w:p>
          <w:p w14:paraId="5C505E3E" w14:textId="62D7DD7F" w:rsidR="00197673" w:rsidRPr="007D1B80" w:rsidRDefault="00197673" w:rsidP="00197673">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・チーム</w:t>
            </w:r>
            <w:r>
              <w:rPr>
                <w:rFonts w:ascii="UD デジタル 教科書体 NK-R" w:eastAsia="UD デジタル 教科書体 NK-R" w:hint="eastAsia"/>
                <w:sz w:val="18"/>
              </w:rPr>
              <w:t>決め</w:t>
            </w:r>
          </w:p>
          <w:p w14:paraId="123C56BB" w14:textId="77777777" w:rsidR="00197673" w:rsidRPr="007D1B80" w:rsidRDefault="00197673" w:rsidP="00197673">
            <w:pPr>
              <w:spacing w:line="240" w:lineRule="exact"/>
              <w:rPr>
                <w:rFonts w:ascii="UD デジタル 教科書体 NK-R" w:eastAsia="UD デジタル 教科書体 NK-R"/>
                <w:sz w:val="18"/>
              </w:rPr>
            </w:pPr>
          </w:p>
          <w:p w14:paraId="2FD7EE1F" w14:textId="77777777" w:rsidR="00197673" w:rsidRPr="007D1B80" w:rsidRDefault="00197673" w:rsidP="00197673">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５ 基礎感覚運動</w:t>
            </w:r>
          </w:p>
          <w:p w14:paraId="122AF872" w14:textId="5FBA504A" w:rsidR="00197673" w:rsidRDefault="00197673" w:rsidP="00197673">
            <w:pPr>
              <w:spacing w:line="240" w:lineRule="exact"/>
              <w:rPr>
                <w:rFonts w:ascii="UD デジタル 教科書体 NK-R" w:eastAsia="UD デジタル 教科書体 NK-R"/>
                <w:sz w:val="18"/>
              </w:rPr>
            </w:pPr>
            <w:r>
              <w:rPr>
                <w:rFonts w:ascii="UD デジタル 教科書体 NK-R" w:eastAsia="UD デジタル 教科書体 NK-R" w:hint="eastAsia"/>
                <w:sz w:val="18"/>
              </w:rPr>
              <w:t>・１人ボール遊び</w:t>
            </w:r>
          </w:p>
          <w:p w14:paraId="124A08E0" w14:textId="0E5947FA" w:rsidR="00197673" w:rsidRPr="007D1B80" w:rsidRDefault="00197673" w:rsidP="00197673">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・パスゲーム</w:t>
            </w:r>
          </w:p>
          <w:p w14:paraId="3D433F82" w14:textId="77777777" w:rsidR="00197673" w:rsidRPr="007D1B80" w:rsidRDefault="00197673" w:rsidP="00197673">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・シュートゲーム</w:t>
            </w:r>
          </w:p>
          <w:p w14:paraId="57E838AA" w14:textId="133C3F5F" w:rsidR="00197673" w:rsidRPr="007D1B80" w:rsidRDefault="00197673" w:rsidP="00197673">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w:t>
            </w:r>
            <w:r>
              <w:rPr>
                <w:rFonts w:ascii="UD デジタル 教科書体 NK-R" w:eastAsia="UD デジタル 教科書体 NK-R" w:hint="eastAsia"/>
                <w:sz w:val="18"/>
              </w:rPr>
              <w:t>パス＆タッチダウン</w:t>
            </w:r>
          </w:p>
          <w:p w14:paraId="0AB2A6B9" w14:textId="77777777" w:rsidR="00197673" w:rsidRDefault="00197673" w:rsidP="00197673">
            <w:pPr>
              <w:spacing w:line="240" w:lineRule="exact"/>
              <w:rPr>
                <w:rFonts w:ascii="UD デジタル 教科書体 NK-R" w:eastAsia="UD デジタル 教科書体 NK-R"/>
                <w:sz w:val="18"/>
              </w:rPr>
            </w:pPr>
          </w:p>
          <w:p w14:paraId="0ED9B2E8" w14:textId="77777777" w:rsidR="00197673" w:rsidRDefault="00197673" w:rsidP="00197673">
            <w:pPr>
              <w:spacing w:line="240" w:lineRule="exact"/>
              <w:rPr>
                <w:rFonts w:ascii="UD デジタル 教科書体 NK-R" w:eastAsia="UD デジタル 教科書体 NK-R"/>
                <w:sz w:val="18"/>
              </w:rPr>
            </w:pPr>
            <w:r>
              <w:rPr>
                <w:rFonts w:ascii="UD デジタル 教科書体 NK-R" w:eastAsia="UD デジタル 教科書体 NK-R" w:hint="eastAsia"/>
                <w:sz w:val="18"/>
              </w:rPr>
              <w:t>６　ミニゲーム</w:t>
            </w:r>
          </w:p>
          <w:p w14:paraId="2B1FBD89" w14:textId="3DF2EF41" w:rsidR="00197673" w:rsidRPr="007D1B80" w:rsidRDefault="00197673" w:rsidP="00197673">
            <w:pPr>
              <w:spacing w:line="240" w:lineRule="exact"/>
              <w:rPr>
                <w:rFonts w:ascii="UD デジタル 教科書体 NK-R" w:eastAsia="UD デジタル 教科書体 NK-R"/>
                <w:sz w:val="13"/>
              </w:rPr>
            </w:pPr>
            <w:r>
              <w:rPr>
                <w:rFonts w:ascii="UD デジタル 教科書体 NK-R" w:eastAsia="UD デジタル 教科書体 NK-R" w:hint="eastAsia"/>
                <w:sz w:val="18"/>
              </w:rPr>
              <w:t xml:space="preserve">　簡易化されたゲームにチャンレンジする。</w:t>
            </w:r>
          </w:p>
        </w:tc>
        <w:tc>
          <w:tcPr>
            <w:tcW w:w="12325" w:type="dxa"/>
            <w:gridSpan w:val="6"/>
            <w:vAlign w:val="center"/>
          </w:tcPr>
          <w:p w14:paraId="1A8F3AA4" w14:textId="77777777" w:rsidR="00562562" w:rsidRDefault="00197673" w:rsidP="00197673">
            <w:pPr>
              <w:spacing w:line="240" w:lineRule="exact"/>
              <w:jc w:val="center"/>
              <w:rPr>
                <w:rFonts w:ascii="UD デジタル 教科書体 NK-R" w:eastAsia="UD デジタル 教科書体 NK-R"/>
                <w:sz w:val="18"/>
              </w:rPr>
            </w:pPr>
            <w:r w:rsidRPr="007D1B80">
              <w:rPr>
                <w:rFonts w:ascii="UD デジタル 教科書体 NK-R" w:eastAsia="UD デジタル 教科書体 NK-R" w:hint="eastAsia"/>
              </w:rPr>
              <w:t>基礎感覚運動…</w:t>
            </w:r>
            <w:r>
              <w:rPr>
                <w:rFonts w:ascii="UD デジタル 教科書体 NK-R" w:eastAsia="UD デジタル 教科書体 NK-R" w:hint="eastAsia"/>
                <w:sz w:val="18"/>
              </w:rPr>
              <w:t xml:space="preserve">・１人ボール遊び　・ハンドオフ練習　</w:t>
            </w:r>
            <w:r w:rsidRPr="007D1B80">
              <w:rPr>
                <w:rFonts w:ascii="UD デジタル 教科書体 NK-R" w:eastAsia="UD デジタル 教科書体 NK-R" w:hint="eastAsia"/>
                <w:sz w:val="18"/>
              </w:rPr>
              <w:t>・パスゲーム</w:t>
            </w:r>
            <w:r>
              <w:rPr>
                <w:rFonts w:ascii="UD デジタル 教科書体 NK-R" w:eastAsia="UD デジタル 教科書体 NK-R" w:hint="eastAsia"/>
                <w:sz w:val="18"/>
              </w:rPr>
              <w:t xml:space="preserve">　　・サインパスゲーム　</w:t>
            </w:r>
            <w:r w:rsidRPr="007D1B80">
              <w:rPr>
                <w:rFonts w:ascii="UD デジタル 教科書体 NK-R" w:eastAsia="UD デジタル 教科書体 NK-R" w:hint="eastAsia"/>
                <w:sz w:val="18"/>
              </w:rPr>
              <w:t>・</w:t>
            </w:r>
            <w:r>
              <w:rPr>
                <w:rFonts w:ascii="UD デジタル 教科書体 NK-R" w:eastAsia="UD デジタル 教科書体 NK-R" w:hint="eastAsia"/>
                <w:sz w:val="18"/>
              </w:rPr>
              <w:t xml:space="preserve">ラン練習　</w:t>
            </w:r>
            <w:r w:rsidRPr="007D1B80">
              <w:rPr>
                <w:rFonts w:ascii="UD デジタル 教科書体 NK-R" w:eastAsia="UD デジタル 教科書体 NK-R" w:hint="eastAsia"/>
                <w:sz w:val="18"/>
              </w:rPr>
              <w:t>・</w:t>
            </w:r>
            <w:r>
              <w:rPr>
                <w:rFonts w:ascii="UD デジタル 教科書体 NK-R" w:eastAsia="UD デジタル 教科書体 NK-R" w:hint="eastAsia"/>
                <w:sz w:val="18"/>
              </w:rPr>
              <w:t xml:space="preserve">パス＆タッチダウン　</w:t>
            </w:r>
          </w:p>
          <w:p w14:paraId="6291C44C" w14:textId="2ECD71B0" w:rsidR="00197673" w:rsidRPr="00965C40" w:rsidRDefault="00197673" w:rsidP="00197673">
            <w:pPr>
              <w:spacing w:line="240" w:lineRule="exact"/>
              <w:jc w:val="center"/>
              <w:rPr>
                <w:rFonts w:ascii="UD デジタル 教科書体 NK-R" w:eastAsia="UD デジタル 教科書体 NK-R"/>
                <w:sz w:val="18"/>
              </w:rPr>
            </w:pPr>
            <w:r w:rsidRPr="00A33245">
              <w:rPr>
                <w:rFonts w:ascii="UD デジタル 教科書体 NK-R" w:eastAsia="UD デジタル 教科書体 NK-R" w:hint="eastAsia"/>
                <w:sz w:val="16"/>
                <w:szCs w:val="22"/>
              </w:rPr>
              <w:t>※単元後半はチームで練習を選択して取り組むことも可。</w:t>
            </w:r>
          </w:p>
        </w:tc>
      </w:tr>
      <w:tr w:rsidR="00197673" w:rsidRPr="007D1B80" w14:paraId="670BD23E" w14:textId="2A767C71" w:rsidTr="00537832">
        <w:trPr>
          <w:trHeight w:val="1338"/>
        </w:trPr>
        <w:tc>
          <w:tcPr>
            <w:tcW w:w="523" w:type="dxa"/>
            <w:vMerge/>
          </w:tcPr>
          <w:p w14:paraId="47CB9B6F" w14:textId="77777777" w:rsidR="00197673" w:rsidRPr="007D1B80" w:rsidRDefault="00197673" w:rsidP="00197673">
            <w:pPr>
              <w:spacing w:line="240" w:lineRule="exact"/>
              <w:rPr>
                <w:rFonts w:ascii="UD デジタル 教科書体 NK-R" w:eastAsia="UD デジタル 教科書体 NK-R"/>
              </w:rPr>
            </w:pPr>
          </w:p>
        </w:tc>
        <w:tc>
          <w:tcPr>
            <w:tcW w:w="689" w:type="dxa"/>
            <w:vMerge/>
          </w:tcPr>
          <w:p w14:paraId="6916D3C7" w14:textId="77777777" w:rsidR="00197673" w:rsidRPr="007D1B80" w:rsidRDefault="00197673" w:rsidP="00197673">
            <w:pPr>
              <w:spacing w:line="240" w:lineRule="exact"/>
              <w:rPr>
                <w:rFonts w:ascii="UD デジタル 教科書体 NK-R" w:eastAsia="UD デジタル 教科書体 NK-R"/>
              </w:rPr>
            </w:pPr>
          </w:p>
        </w:tc>
        <w:tc>
          <w:tcPr>
            <w:tcW w:w="1831" w:type="dxa"/>
            <w:vMerge/>
          </w:tcPr>
          <w:p w14:paraId="2BC76D0F" w14:textId="77777777" w:rsidR="00197673" w:rsidRPr="007D1B80" w:rsidRDefault="00197673" w:rsidP="00197673">
            <w:pPr>
              <w:spacing w:line="240" w:lineRule="exact"/>
              <w:rPr>
                <w:rFonts w:ascii="UD デジタル 教科書体 NK-R" w:eastAsia="UD デジタル 教科書体 NK-R"/>
                <w:sz w:val="18"/>
              </w:rPr>
            </w:pPr>
          </w:p>
        </w:tc>
        <w:tc>
          <w:tcPr>
            <w:tcW w:w="2197" w:type="dxa"/>
          </w:tcPr>
          <w:p w14:paraId="1CAFA447" w14:textId="77777777" w:rsidR="00197673" w:rsidRPr="007D1B80" w:rsidRDefault="00197673" w:rsidP="00197673">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４．活動①</w:t>
            </w:r>
          </w:p>
          <w:p w14:paraId="04E50934" w14:textId="77777777" w:rsidR="00197673" w:rsidRDefault="00197673" w:rsidP="00197673">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 xml:space="preserve">　</w:t>
            </w:r>
            <w:r>
              <w:rPr>
                <w:rFonts w:ascii="UD デジタル 教科書体 NK-R" w:eastAsia="UD デジタル 教科書体 NK-R" w:hint="eastAsia"/>
                <w:sz w:val="18"/>
              </w:rPr>
              <w:t>簡易化されたフラッグフットボールにチャレンジして、どんな技能が必要か考えることができるようにする。</w:t>
            </w:r>
          </w:p>
          <w:p w14:paraId="193E0ABE" w14:textId="6F134AB6" w:rsidR="00197673" w:rsidRPr="007D1B80" w:rsidRDefault="00197673" w:rsidP="00197673">
            <w:pPr>
              <w:spacing w:line="240" w:lineRule="exact"/>
              <w:rPr>
                <w:rFonts w:ascii="UD デジタル 教科書体 NK-R" w:eastAsia="UD デジタル 教科書体 NK-R"/>
                <w:sz w:val="18"/>
              </w:rPr>
            </w:pPr>
            <w:r>
              <w:rPr>
                <w:rFonts w:ascii="UD デジタル 教科書体 NK-R" w:eastAsia="UD デジタル 教科書体 NK-R" w:hint="eastAsia"/>
                <w:sz w:val="18"/>
              </w:rPr>
              <w:t>パス、キャッチ、ラン、守り、作戦</w:t>
            </w:r>
          </w:p>
        </w:tc>
        <w:tc>
          <w:tcPr>
            <w:tcW w:w="1843" w:type="dxa"/>
          </w:tcPr>
          <w:p w14:paraId="7C2ED16B" w14:textId="77777777" w:rsidR="00197673" w:rsidRPr="007D1B80" w:rsidRDefault="00197673" w:rsidP="00197673">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４．活動①</w:t>
            </w:r>
          </w:p>
          <w:p w14:paraId="00842BE4" w14:textId="07A77164" w:rsidR="00197673" w:rsidRDefault="00197673" w:rsidP="00197673">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 xml:space="preserve">　</w:t>
            </w:r>
            <w:r>
              <w:rPr>
                <w:rFonts w:ascii="UD デジタル 教科書体 NK-R" w:eastAsia="UD デジタル 教科書体 NK-R" w:hint="eastAsia"/>
                <w:sz w:val="18"/>
              </w:rPr>
              <w:t>児童を見本にパスのなげ方、捕り方を考えさせる。</w:t>
            </w:r>
          </w:p>
          <w:p w14:paraId="2841898F" w14:textId="77777777" w:rsidR="00197673" w:rsidRDefault="00197673" w:rsidP="00197673">
            <w:pPr>
              <w:spacing w:line="240" w:lineRule="exact"/>
              <w:rPr>
                <w:rFonts w:ascii="UD デジタル 教科書体 NK-R" w:eastAsia="UD デジタル 教科書体 NK-R"/>
                <w:sz w:val="18"/>
              </w:rPr>
            </w:pPr>
          </w:p>
          <w:p w14:paraId="4343512F" w14:textId="4F96959E" w:rsidR="00197673" w:rsidRPr="007D1B80" w:rsidRDefault="00197673" w:rsidP="00197673">
            <w:pPr>
              <w:spacing w:line="240" w:lineRule="exact"/>
              <w:rPr>
                <w:rFonts w:ascii="UD デジタル 教科書体 NK-R" w:eastAsia="UD デジタル 教科書体 NK-R"/>
                <w:sz w:val="18"/>
              </w:rPr>
            </w:pPr>
            <w:r>
              <w:rPr>
                <w:rFonts w:ascii="UD デジタル 教科書体 NK-R" w:eastAsia="UD デジタル 教科書体 NK-R" w:hint="eastAsia"/>
                <w:sz w:val="18"/>
              </w:rPr>
              <w:t>※副読本に動画あり</w:t>
            </w:r>
          </w:p>
        </w:tc>
        <w:tc>
          <w:tcPr>
            <w:tcW w:w="2131" w:type="dxa"/>
          </w:tcPr>
          <w:p w14:paraId="0F2902EE" w14:textId="77777777" w:rsidR="00197673" w:rsidRDefault="00197673" w:rsidP="00197673">
            <w:pPr>
              <w:spacing w:line="240" w:lineRule="exact"/>
              <w:rPr>
                <w:rFonts w:ascii="UD デジタル 教科書体 NK-R" w:eastAsia="UD デジタル 教科書体 NK-R"/>
                <w:sz w:val="18"/>
              </w:rPr>
            </w:pPr>
            <w:r>
              <w:rPr>
                <w:rFonts w:ascii="UD デジタル 教科書体 NK-R" w:eastAsia="UD デジタル 教科書体 NK-R" w:hint="eastAsia"/>
                <w:sz w:val="18"/>
              </w:rPr>
              <w:t>４．活動①</w:t>
            </w:r>
          </w:p>
          <w:p w14:paraId="4CDD74E2" w14:textId="77777777" w:rsidR="00197673" w:rsidRPr="007D1B80" w:rsidRDefault="00197673" w:rsidP="00197673">
            <w:pPr>
              <w:spacing w:line="240" w:lineRule="exact"/>
              <w:ind w:firstLineChars="100" w:firstLine="180"/>
              <w:rPr>
                <w:rFonts w:ascii="UD デジタル 教科書体 NK-R" w:eastAsia="UD デジタル 教科書体 NK-R"/>
                <w:sz w:val="18"/>
              </w:rPr>
            </w:pPr>
            <w:r w:rsidRPr="007D1B80">
              <w:rPr>
                <w:rFonts w:ascii="UD デジタル 教科書体 NK-R" w:eastAsia="UD デジタル 教科書体 NK-R" w:hint="eastAsia"/>
                <w:sz w:val="18"/>
              </w:rPr>
              <w:t>空いているスペースに走ることが得点につながることに気づかせ、</w:t>
            </w:r>
            <w:r>
              <w:rPr>
                <w:rFonts w:ascii="UD デジタル 教科書体 NK-R" w:eastAsia="UD デジタル 教科書体 NK-R" w:hint="eastAsia"/>
                <w:sz w:val="18"/>
              </w:rPr>
              <w:t>ボール</w:t>
            </w:r>
            <w:r w:rsidRPr="007D1B80">
              <w:rPr>
                <w:rFonts w:ascii="UD デジタル 教科書体 NK-R" w:eastAsia="UD デジタル 教科書体 NK-R" w:hint="eastAsia"/>
                <w:sz w:val="18"/>
              </w:rPr>
              <w:t>を持たない</w:t>
            </w:r>
            <w:r>
              <w:rPr>
                <w:rFonts w:ascii="UD デジタル 教科書体 NK-R" w:eastAsia="UD デジタル 教科書体 NK-R" w:hint="eastAsia"/>
                <w:sz w:val="18"/>
              </w:rPr>
              <w:t>時にどう動いたらボールがもらえそうか、視点を与え考えさせる。</w:t>
            </w:r>
          </w:p>
        </w:tc>
        <w:tc>
          <w:tcPr>
            <w:tcW w:w="2061" w:type="dxa"/>
          </w:tcPr>
          <w:p w14:paraId="267BA20F" w14:textId="77777777" w:rsidR="00197673" w:rsidRDefault="00197673" w:rsidP="00197673">
            <w:pPr>
              <w:spacing w:line="240" w:lineRule="exact"/>
              <w:rPr>
                <w:rFonts w:ascii="UD デジタル 教科書体 NK-R" w:eastAsia="UD デジタル 教科書体 NK-R"/>
                <w:sz w:val="18"/>
              </w:rPr>
            </w:pPr>
            <w:r>
              <w:rPr>
                <w:rFonts w:ascii="UD デジタル 教科書体 NK-R" w:eastAsia="UD デジタル 教科書体 NK-R" w:hint="eastAsia"/>
                <w:sz w:val="18"/>
              </w:rPr>
              <w:t xml:space="preserve">４．活動①　</w:t>
            </w:r>
          </w:p>
          <w:p w14:paraId="7004F2FC" w14:textId="77777777" w:rsidR="00197673" w:rsidRPr="00CC278B" w:rsidRDefault="00197673" w:rsidP="00197673">
            <w:pPr>
              <w:spacing w:line="240" w:lineRule="exact"/>
              <w:rPr>
                <w:rFonts w:ascii="UD デジタル 教科書体 NK-R" w:eastAsia="UD デジタル 教科書体 NK-R"/>
                <w:bdr w:val="single" w:sz="4" w:space="0" w:color="auto"/>
                <w:shd w:val="pct15" w:color="auto" w:fill="FFFFFF"/>
              </w:rPr>
            </w:pPr>
            <w:r>
              <w:rPr>
                <w:rFonts w:ascii="UD デジタル 教科書体 NK-R" w:eastAsia="UD デジタル 教科書体 NK-R" w:hint="eastAsia"/>
                <w:bdr w:val="single" w:sz="4" w:space="0" w:color="auto"/>
                <w:shd w:val="pct15" w:color="auto" w:fill="FFFFFF"/>
              </w:rPr>
              <w:t>お楽しみフラッグフットボール</w:t>
            </w:r>
          </w:p>
          <w:p w14:paraId="4B20C92E" w14:textId="77777777" w:rsidR="00197673" w:rsidRDefault="00197673" w:rsidP="00197673">
            <w:pPr>
              <w:spacing w:line="240" w:lineRule="exact"/>
              <w:rPr>
                <w:rFonts w:ascii="UD デジタル 教科書体 NK-R" w:eastAsia="UD デジタル 教科書体 NK-R"/>
                <w:sz w:val="16"/>
                <w:szCs w:val="32"/>
              </w:rPr>
            </w:pPr>
          </w:p>
          <w:p w14:paraId="63775023" w14:textId="7B6ACBFE" w:rsidR="00197673" w:rsidRPr="00AC08D0" w:rsidRDefault="00197673" w:rsidP="00197673">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6"/>
                <w:szCs w:val="32"/>
              </w:rPr>
              <w:t>みんなで</w:t>
            </w:r>
            <w:r>
              <w:rPr>
                <w:rFonts w:ascii="UD デジタル 教科書体 NK-R" w:eastAsia="UD デジタル 教科書体 NK-R" w:hint="eastAsia"/>
                <w:sz w:val="16"/>
                <w:szCs w:val="32"/>
              </w:rPr>
              <w:t>「どんな試合をしたいか」</w:t>
            </w:r>
            <w:r w:rsidRPr="007D1B80">
              <w:rPr>
                <w:rFonts w:ascii="UD デジタル 教科書体 NK-R" w:eastAsia="UD デジタル 教科書体 NK-R" w:hint="eastAsia"/>
                <w:sz w:val="16"/>
                <w:szCs w:val="32"/>
              </w:rPr>
              <w:t>共有する。</w:t>
            </w:r>
          </w:p>
        </w:tc>
        <w:tc>
          <w:tcPr>
            <w:tcW w:w="2043" w:type="dxa"/>
          </w:tcPr>
          <w:p w14:paraId="5373E70D" w14:textId="77777777" w:rsidR="00197673" w:rsidRPr="007D1B80" w:rsidRDefault="00197673" w:rsidP="00197673">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４．活動①</w:t>
            </w:r>
          </w:p>
          <w:p w14:paraId="1CA0FCB8" w14:textId="1BA19EE2" w:rsidR="00197673" w:rsidRPr="007D1B80" w:rsidRDefault="00197673" w:rsidP="00197673">
            <w:pPr>
              <w:spacing w:line="240" w:lineRule="exact"/>
              <w:ind w:firstLineChars="100" w:firstLine="180"/>
              <w:rPr>
                <w:rFonts w:ascii="UD デジタル 教科書体 NK-R" w:eastAsia="UD デジタル 教科書体 NK-R"/>
                <w:sz w:val="18"/>
              </w:rPr>
            </w:pPr>
            <w:r>
              <w:rPr>
                <w:rFonts w:ascii="UD デジタル 教科書体 NK-R" w:eastAsia="UD デジタル 教科書体 NK-R" w:hint="eastAsia"/>
                <w:sz w:val="18"/>
              </w:rPr>
              <w:t>既存の作戦を選んだり、考えたりすることができるようにする。</w:t>
            </w:r>
          </w:p>
        </w:tc>
        <w:tc>
          <w:tcPr>
            <w:tcW w:w="2050" w:type="dxa"/>
          </w:tcPr>
          <w:p w14:paraId="126B1179" w14:textId="6161E0DB" w:rsidR="00197673" w:rsidRPr="007D1B80" w:rsidRDefault="00197673" w:rsidP="00197673">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４．活動①</w:t>
            </w:r>
          </w:p>
          <w:p w14:paraId="308A0967" w14:textId="77777777" w:rsidR="00197673" w:rsidRPr="007D1B80" w:rsidRDefault="00197673" w:rsidP="00197673">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どのような作戦で攻めるのかを話し合い、チャレンジさせる。</w:t>
            </w:r>
          </w:p>
          <w:p w14:paraId="6674BBEE" w14:textId="3A9781F8" w:rsidR="00197673" w:rsidRPr="007D1B80" w:rsidRDefault="00197673" w:rsidP="00197673">
            <w:pPr>
              <w:spacing w:line="240" w:lineRule="exact"/>
              <w:rPr>
                <w:rFonts w:ascii="UD デジタル 教科書体 NK-R" w:eastAsia="UD デジタル 教科書体 NK-R"/>
                <w:sz w:val="18"/>
              </w:rPr>
            </w:pPr>
          </w:p>
        </w:tc>
      </w:tr>
      <w:tr w:rsidR="00197673" w:rsidRPr="007D1B80" w14:paraId="2A2EEB42" w14:textId="2A3F7CD5" w:rsidTr="00537832">
        <w:trPr>
          <w:trHeight w:val="52"/>
        </w:trPr>
        <w:tc>
          <w:tcPr>
            <w:tcW w:w="523" w:type="dxa"/>
            <w:vMerge/>
          </w:tcPr>
          <w:p w14:paraId="4B8D9117" w14:textId="77777777" w:rsidR="00197673" w:rsidRPr="007D1B80" w:rsidRDefault="00197673" w:rsidP="00197673">
            <w:pPr>
              <w:spacing w:line="240" w:lineRule="exact"/>
              <w:rPr>
                <w:rFonts w:ascii="UD デジタル 教科書体 NK-R" w:eastAsia="UD デジタル 教科書体 NK-R"/>
              </w:rPr>
            </w:pPr>
          </w:p>
        </w:tc>
        <w:tc>
          <w:tcPr>
            <w:tcW w:w="689" w:type="dxa"/>
            <w:vMerge/>
          </w:tcPr>
          <w:p w14:paraId="11040B8E" w14:textId="77777777" w:rsidR="00197673" w:rsidRPr="007D1B80" w:rsidRDefault="00197673" w:rsidP="00197673">
            <w:pPr>
              <w:spacing w:line="240" w:lineRule="exact"/>
              <w:rPr>
                <w:rFonts w:ascii="UD デジタル 教科書体 NK-R" w:eastAsia="UD デジタル 教科書体 NK-R"/>
              </w:rPr>
            </w:pPr>
          </w:p>
        </w:tc>
        <w:tc>
          <w:tcPr>
            <w:tcW w:w="1831" w:type="dxa"/>
            <w:vMerge/>
          </w:tcPr>
          <w:p w14:paraId="633C0526" w14:textId="77777777" w:rsidR="00197673" w:rsidRPr="007D1B80" w:rsidRDefault="00197673" w:rsidP="00197673">
            <w:pPr>
              <w:spacing w:line="220" w:lineRule="exact"/>
              <w:rPr>
                <w:rFonts w:ascii="UD デジタル 教科書体 NK-R" w:eastAsia="UD デジタル 教科書体 NK-R"/>
                <w:sz w:val="20"/>
              </w:rPr>
            </w:pPr>
          </w:p>
        </w:tc>
        <w:tc>
          <w:tcPr>
            <w:tcW w:w="12325" w:type="dxa"/>
            <w:gridSpan w:val="6"/>
            <w:shd w:val="clear" w:color="auto" w:fill="F2F2F2" w:themeFill="background1" w:themeFillShade="F2"/>
          </w:tcPr>
          <w:p w14:paraId="675ADA7F" w14:textId="46280808" w:rsidR="00197673" w:rsidRPr="007D1B80" w:rsidRDefault="00197673" w:rsidP="00197673">
            <w:pPr>
              <w:spacing w:line="220" w:lineRule="exact"/>
              <w:jc w:val="center"/>
              <w:rPr>
                <w:rFonts w:ascii="UD デジタル 教科書体 NK-R" w:eastAsia="UD デジタル 教科書体 NK-R"/>
                <w:sz w:val="20"/>
              </w:rPr>
            </w:pPr>
            <w:r w:rsidRPr="007D1B80">
              <w:rPr>
                <w:rFonts w:ascii="UD デジタル 教科書体 NK-R" w:eastAsia="UD デジタル 教科書体 NK-R" w:hint="eastAsia"/>
                <w:sz w:val="20"/>
              </w:rPr>
              <w:t>５　きらりタイム・・・友だちやチームの動き等から、うまくできるコツや友だちの良い点等を全体で確認する。</w:t>
            </w:r>
          </w:p>
        </w:tc>
      </w:tr>
      <w:tr w:rsidR="00197673" w:rsidRPr="007D1B80" w14:paraId="69E5267D" w14:textId="237D3A57" w:rsidTr="00537832">
        <w:trPr>
          <w:trHeight w:val="2086"/>
        </w:trPr>
        <w:tc>
          <w:tcPr>
            <w:tcW w:w="523" w:type="dxa"/>
            <w:vMerge/>
          </w:tcPr>
          <w:p w14:paraId="6503FBEC" w14:textId="77777777" w:rsidR="00197673" w:rsidRPr="007D1B80" w:rsidRDefault="00197673" w:rsidP="00197673">
            <w:pPr>
              <w:spacing w:line="240" w:lineRule="exact"/>
              <w:rPr>
                <w:rFonts w:ascii="UD デジタル 教科書体 NK-R" w:eastAsia="UD デジタル 教科書体 NK-R"/>
              </w:rPr>
            </w:pPr>
          </w:p>
        </w:tc>
        <w:tc>
          <w:tcPr>
            <w:tcW w:w="689" w:type="dxa"/>
            <w:vMerge/>
          </w:tcPr>
          <w:p w14:paraId="64E4685F" w14:textId="77777777" w:rsidR="00197673" w:rsidRPr="007D1B80" w:rsidRDefault="00197673" w:rsidP="00197673">
            <w:pPr>
              <w:spacing w:line="240" w:lineRule="exact"/>
              <w:rPr>
                <w:rFonts w:ascii="UD デジタル 教科書体 NK-R" w:eastAsia="UD デジタル 教科書体 NK-R"/>
              </w:rPr>
            </w:pPr>
          </w:p>
        </w:tc>
        <w:tc>
          <w:tcPr>
            <w:tcW w:w="1831" w:type="dxa"/>
            <w:vMerge/>
          </w:tcPr>
          <w:p w14:paraId="2984E3F9" w14:textId="77777777" w:rsidR="00197673" w:rsidRPr="007D1B80" w:rsidRDefault="00197673" w:rsidP="00197673">
            <w:pPr>
              <w:spacing w:line="240" w:lineRule="exact"/>
              <w:rPr>
                <w:rFonts w:ascii="UD デジタル 教科書体 NK-R" w:eastAsia="UD デジタル 教科書体 NK-R"/>
                <w:sz w:val="18"/>
              </w:rPr>
            </w:pPr>
          </w:p>
        </w:tc>
        <w:tc>
          <w:tcPr>
            <w:tcW w:w="2197" w:type="dxa"/>
          </w:tcPr>
          <w:p w14:paraId="6A2A8AAA" w14:textId="77777777" w:rsidR="00197673" w:rsidRPr="007D1B80" w:rsidRDefault="00197673" w:rsidP="00197673">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６．活動②</w:t>
            </w:r>
          </w:p>
          <w:p w14:paraId="7D169956" w14:textId="77777777" w:rsidR="00197673" w:rsidRPr="007D1B80" w:rsidRDefault="00197673" w:rsidP="00197673">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 xml:space="preserve">　パスを使ってミニゲームができるようにする。</w:t>
            </w:r>
          </w:p>
          <w:p w14:paraId="7AA7C1F3" w14:textId="3B706357" w:rsidR="00197673" w:rsidRDefault="00197673" w:rsidP="00197673">
            <w:pPr>
              <w:spacing w:line="240" w:lineRule="exact"/>
              <w:rPr>
                <w:rFonts w:ascii="UD デジタル 教科書体 NK-R" w:eastAsia="UD デジタル 教科書体 NK-R"/>
                <w:sz w:val="18"/>
              </w:rPr>
            </w:pPr>
            <w:r>
              <w:rPr>
                <w:rFonts w:ascii="UD デジタル 教科書体 NK-R" w:eastAsia="UD デジタル 教科書体 NK-R" w:hint="eastAsia"/>
                <w:sz w:val="18"/>
              </w:rPr>
              <w:t>・パスゲーム</w:t>
            </w:r>
          </w:p>
          <w:p w14:paraId="11CC602F" w14:textId="1BEC87E7" w:rsidR="00197673" w:rsidRPr="007D1B80" w:rsidRDefault="00197673" w:rsidP="00197673">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・パスランゲーム</w:t>
            </w:r>
          </w:p>
          <w:p w14:paraId="68929482" w14:textId="77777777" w:rsidR="00197673" w:rsidRPr="007D1B80" w:rsidRDefault="00197673" w:rsidP="00197673">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※守りはおかずに、まずは投げたりキャッチしたりを楽しみながら取り組めるようにする。</w:t>
            </w:r>
          </w:p>
        </w:tc>
        <w:tc>
          <w:tcPr>
            <w:tcW w:w="1843" w:type="dxa"/>
          </w:tcPr>
          <w:p w14:paraId="55C1BF5D" w14:textId="2747B7B5" w:rsidR="00197673" w:rsidRPr="007D1B80" w:rsidRDefault="00197673" w:rsidP="00197673">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６．活動②</w:t>
            </w:r>
          </w:p>
          <w:p w14:paraId="2050342A" w14:textId="45FA3963" w:rsidR="00197673" w:rsidRDefault="00197673" w:rsidP="00197673">
            <w:pPr>
              <w:spacing w:line="240" w:lineRule="exact"/>
              <w:rPr>
                <w:rFonts w:ascii="UD デジタル 教科書体 NK-R" w:eastAsia="UD デジタル 教科書体 NK-R"/>
                <w:sz w:val="18"/>
              </w:rPr>
            </w:pPr>
            <w:r>
              <w:rPr>
                <w:rFonts w:ascii="UD デジタル 教科書体 NK-R" w:eastAsia="UD デジタル 教科書体 NK-R" w:hint="eastAsia"/>
                <w:sz w:val="18"/>
              </w:rPr>
              <w:t>①パスをつないでチャレンジし、タッチダウンの楽しさを味わうことができるようにする。</w:t>
            </w:r>
          </w:p>
          <w:p w14:paraId="1AC15411" w14:textId="5BF47BEE" w:rsidR="00197673" w:rsidRPr="00535A01" w:rsidRDefault="00197673" w:rsidP="00197673">
            <w:pPr>
              <w:spacing w:line="240" w:lineRule="exact"/>
              <w:rPr>
                <w:rFonts w:ascii="UD デジタル 教科書体 NK-R" w:eastAsia="UD デジタル 教科書体 NK-R"/>
                <w:sz w:val="18"/>
              </w:rPr>
            </w:pPr>
            <w:r>
              <w:rPr>
                <w:rFonts w:ascii="UD デジタル 教科書体 NK-R" w:eastAsia="UD デジタル 教科書体 NK-R" w:hint="eastAsia"/>
                <w:sz w:val="18"/>
              </w:rPr>
              <w:t>②守りを一人おいて、チャレンジさせ、守りがいることでの違いを感じることができるようにする。</w:t>
            </w:r>
          </w:p>
          <w:p w14:paraId="04D74428" w14:textId="62636908" w:rsidR="00197673" w:rsidRPr="007D1B80" w:rsidRDefault="00197673" w:rsidP="00197673">
            <w:pPr>
              <w:spacing w:line="240" w:lineRule="exact"/>
              <w:rPr>
                <w:rFonts w:ascii="UD デジタル 教科書体 NK-R" w:eastAsia="UD デジタル 教科書体 NK-R"/>
                <w:sz w:val="18"/>
              </w:rPr>
            </w:pPr>
            <w:r>
              <w:rPr>
                <w:rFonts w:ascii="UD デジタル 教科書体 NK-R" w:eastAsia="UD デジタル 教科書体 NK-R" w:hint="eastAsia"/>
                <w:sz w:val="18"/>
              </w:rPr>
              <w:t>パス＆シュートゲーム</w:t>
            </w:r>
          </w:p>
        </w:tc>
        <w:tc>
          <w:tcPr>
            <w:tcW w:w="4192" w:type="dxa"/>
            <w:gridSpan w:val="2"/>
          </w:tcPr>
          <w:p w14:paraId="175CCA60" w14:textId="77777777" w:rsidR="00197673" w:rsidRDefault="00197673" w:rsidP="00197673">
            <w:pPr>
              <w:spacing w:line="240" w:lineRule="exact"/>
              <w:rPr>
                <w:rFonts w:ascii="UD デジタル 教科書体 NK-R" w:eastAsia="UD デジタル 教科書体 NK-R"/>
                <w:sz w:val="18"/>
              </w:rPr>
            </w:pPr>
            <w:r>
              <w:rPr>
                <w:rFonts w:ascii="UD デジタル 教科書体 NK-R" w:eastAsia="UD デジタル 教科書体 NK-R" w:hint="eastAsia"/>
                <w:sz w:val="18"/>
              </w:rPr>
              <w:t>６．活動②</w:t>
            </w:r>
          </w:p>
          <w:p w14:paraId="5DCC76A0" w14:textId="77777777" w:rsidR="00197673" w:rsidRPr="00CC278B" w:rsidRDefault="00197673" w:rsidP="00197673">
            <w:pPr>
              <w:spacing w:line="240" w:lineRule="exact"/>
              <w:rPr>
                <w:rFonts w:ascii="UD デジタル 教科書体 NK-R" w:eastAsia="UD デジタル 教科書体 NK-R"/>
                <w:bdr w:val="single" w:sz="4" w:space="0" w:color="auto"/>
                <w:shd w:val="pct15" w:color="auto" w:fill="FFFFFF"/>
              </w:rPr>
            </w:pPr>
            <w:r>
              <w:rPr>
                <w:rFonts w:ascii="UD デジタル 教科書体 NK-R" w:eastAsia="UD デジタル 教科書体 NK-R" w:hint="eastAsia"/>
                <w:bdr w:val="single" w:sz="4" w:space="0" w:color="auto"/>
                <w:shd w:val="pct15" w:color="auto" w:fill="FFFFFF"/>
              </w:rPr>
              <w:t>お楽しみフラッグフットボール</w:t>
            </w:r>
          </w:p>
          <w:p w14:paraId="07EFC958" w14:textId="77777777" w:rsidR="00197673" w:rsidRDefault="00197673" w:rsidP="00197673">
            <w:pPr>
              <w:spacing w:line="240" w:lineRule="exact"/>
              <w:rPr>
                <w:rFonts w:ascii="UD デジタル 教科書体 NK-R" w:eastAsia="UD デジタル 教科書体 NK-R"/>
                <w:sz w:val="18"/>
              </w:rPr>
            </w:pPr>
            <w:r>
              <w:rPr>
                <w:rFonts w:ascii="UD デジタル 教科書体 NK-R" w:eastAsia="UD デジタル 教科書体 NK-R" w:hint="eastAsia"/>
                <w:sz w:val="18"/>
              </w:rPr>
              <w:t xml:space="preserve">　ルールを覚えたり、苦手な子でも楽しめることを目的に、お楽しみフラッグフットボールを楽しむことができるようにする。</w:t>
            </w:r>
          </w:p>
          <w:p w14:paraId="0784B0B3" w14:textId="77777777" w:rsidR="00197673" w:rsidRDefault="00197673" w:rsidP="00197673">
            <w:pPr>
              <w:spacing w:line="240" w:lineRule="exact"/>
              <w:rPr>
                <w:rFonts w:ascii="UD デジタル 教科書体 NK-R" w:eastAsia="UD デジタル 教科書体 NK-R"/>
                <w:sz w:val="18"/>
              </w:rPr>
            </w:pPr>
            <w:r>
              <w:rPr>
                <w:rFonts w:ascii="UD デジタル 教科書体 NK-R" w:eastAsia="UD デジタル 教科書体 NK-R" w:hint="eastAsia"/>
                <w:sz w:val="18"/>
              </w:rPr>
              <w:t xml:space="preserve">　・兄弟チームが相手。</w:t>
            </w:r>
          </w:p>
          <w:p w14:paraId="746212F4" w14:textId="150BFA0E" w:rsidR="00197673" w:rsidRDefault="00197673" w:rsidP="00197673">
            <w:pPr>
              <w:spacing w:line="240" w:lineRule="exact"/>
              <w:rPr>
                <w:rFonts w:ascii="UD デジタル 教科書体 NK-R" w:eastAsia="UD デジタル 教科書体 NK-R"/>
                <w:sz w:val="18"/>
              </w:rPr>
            </w:pPr>
            <w:r>
              <w:rPr>
                <w:rFonts w:ascii="UD デジタル 教科書体 NK-R" w:eastAsia="UD デジタル 教科書体 NK-R" w:hint="eastAsia"/>
                <w:sz w:val="18"/>
              </w:rPr>
              <w:t xml:space="preserve">　・得点はつけない</w:t>
            </w:r>
          </w:p>
          <w:p w14:paraId="381969C5" w14:textId="48D010A4" w:rsidR="00197673" w:rsidRDefault="00197673" w:rsidP="00197673">
            <w:pPr>
              <w:spacing w:line="240" w:lineRule="exact"/>
              <w:rPr>
                <w:rFonts w:ascii="UD デジタル 教科書体 NK-R" w:eastAsia="UD デジタル 教科書体 NK-R"/>
                <w:sz w:val="18"/>
              </w:rPr>
            </w:pPr>
            <w:r>
              <w:rPr>
                <w:rFonts w:ascii="UD デジタル 教科書体 NK-R" w:eastAsia="UD デジタル 教科書体 NK-R" w:hint="eastAsia"/>
                <w:sz w:val="18"/>
              </w:rPr>
              <w:t xml:space="preserve">　・守りは１ｍ以上離れる</w:t>
            </w:r>
          </w:p>
          <w:p w14:paraId="4D827E7E" w14:textId="654B4FEB" w:rsidR="00197673" w:rsidRDefault="00197673" w:rsidP="00197673">
            <w:pPr>
              <w:spacing w:line="240" w:lineRule="exact"/>
              <w:rPr>
                <w:rFonts w:ascii="UD デジタル 教科書体 NK-R" w:eastAsia="UD デジタル 教科書体 NK-R"/>
                <w:sz w:val="18"/>
              </w:rPr>
            </w:pPr>
            <w:r>
              <w:rPr>
                <w:rFonts w:ascii="UD デジタル 教科書体 NK-R" w:eastAsia="UD デジタル 教科書体 NK-R" w:hint="eastAsia"/>
                <w:sz w:val="18"/>
              </w:rPr>
              <w:t xml:space="preserve">　・ノーマークゾーンを設ける</w:t>
            </w:r>
          </w:p>
          <w:p w14:paraId="4C96B191" w14:textId="3B92612F" w:rsidR="00197673" w:rsidRPr="007D1B80" w:rsidRDefault="00197673" w:rsidP="00197673">
            <w:pPr>
              <w:spacing w:line="240" w:lineRule="exact"/>
              <w:rPr>
                <w:rFonts w:ascii="UD デジタル 教科書体 NK-R" w:eastAsia="UD デジタル 教科書体 NK-R"/>
                <w:sz w:val="18"/>
              </w:rPr>
            </w:pPr>
            <w:r>
              <w:rPr>
                <w:rFonts w:ascii="UD デジタル 教科書体 NK-R" w:eastAsia="UD デジタル 教科書体 NK-R" w:hint="eastAsia"/>
                <w:sz w:val="18"/>
              </w:rPr>
              <w:t>お楽しみフラッグフットボールの後には、</w:t>
            </w:r>
            <w:r w:rsidRPr="007D1B80">
              <w:rPr>
                <w:rFonts w:ascii="UD デジタル 教科書体 NK-R" w:eastAsia="UD デジタル 教科書体 NK-R" w:hint="eastAsia"/>
                <w:sz w:val="18"/>
              </w:rPr>
              <w:t>個人やチームの</w:t>
            </w:r>
            <w:r>
              <w:rPr>
                <w:rFonts w:ascii="UD デジタル 教科書体 NK-R" w:eastAsia="UD デジタル 教科書体 NK-R" w:hint="eastAsia"/>
                <w:sz w:val="18"/>
              </w:rPr>
              <w:t>よかったところ</w:t>
            </w:r>
            <w:r w:rsidRPr="007D1B80">
              <w:rPr>
                <w:rFonts w:ascii="UD デジタル 教科書体 NK-R" w:eastAsia="UD デジタル 教科書体 NK-R" w:hint="eastAsia"/>
                <w:sz w:val="18"/>
              </w:rPr>
              <w:t>を兄弟チームにアドバイスしてもらったり、チーム内で話し合ったりして考える。</w:t>
            </w:r>
          </w:p>
        </w:tc>
        <w:tc>
          <w:tcPr>
            <w:tcW w:w="2043" w:type="dxa"/>
          </w:tcPr>
          <w:p w14:paraId="70506892" w14:textId="109074D2" w:rsidR="00197673" w:rsidRDefault="00197673" w:rsidP="00197673">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６．活動②</w:t>
            </w:r>
          </w:p>
          <w:p w14:paraId="3587B600" w14:textId="77777777" w:rsidR="00197673" w:rsidRPr="00CC278B" w:rsidRDefault="00197673" w:rsidP="00197673">
            <w:pPr>
              <w:spacing w:line="240" w:lineRule="exact"/>
              <w:rPr>
                <w:rFonts w:ascii="UD デジタル 教科書体 NK-R" w:eastAsia="UD デジタル 教科書体 NK-R"/>
                <w:bdr w:val="single" w:sz="4" w:space="0" w:color="auto"/>
                <w:shd w:val="pct15" w:color="auto" w:fill="FFFFFF"/>
              </w:rPr>
            </w:pPr>
            <w:r>
              <w:rPr>
                <w:rFonts w:ascii="UD デジタル 教科書体 NK-R" w:eastAsia="UD デジタル 教科書体 NK-R" w:hint="eastAsia"/>
                <w:bdr w:val="single" w:sz="4" w:space="0" w:color="auto"/>
                <w:shd w:val="pct15" w:color="auto" w:fill="FFFFFF"/>
              </w:rPr>
              <w:t>お楽しみフラッグフットボール</w:t>
            </w:r>
          </w:p>
          <w:p w14:paraId="474B5314" w14:textId="77777777" w:rsidR="00197673" w:rsidRDefault="00197673" w:rsidP="00197673">
            <w:pPr>
              <w:spacing w:line="240" w:lineRule="exact"/>
              <w:rPr>
                <w:rFonts w:ascii="UD デジタル 教科書体 NK-R" w:eastAsia="UD デジタル 教科書体 NK-R"/>
                <w:sz w:val="18"/>
              </w:rPr>
            </w:pPr>
            <w:r>
              <w:rPr>
                <w:rFonts w:ascii="UD デジタル 教科書体 NK-R" w:eastAsia="UD デジタル 教科書体 NK-R" w:hint="eastAsia"/>
                <w:sz w:val="18"/>
              </w:rPr>
              <w:t xml:space="preserve">　作戦を選び、スペシャルアタックチャンス（得点２倍）で得点がとれるように、【話し合うことができるようにする。</w:t>
            </w:r>
          </w:p>
          <w:p w14:paraId="13F2EFC5" w14:textId="2FBF05CD" w:rsidR="00197673" w:rsidRPr="007D1B80" w:rsidRDefault="00197673" w:rsidP="00197673">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※規則（ルール）の工夫についても考えながらチャレンジできるようにする。</w:t>
            </w:r>
          </w:p>
        </w:tc>
        <w:tc>
          <w:tcPr>
            <w:tcW w:w="2050" w:type="dxa"/>
          </w:tcPr>
          <w:p w14:paraId="566423FA" w14:textId="77777777" w:rsidR="00197673" w:rsidRPr="007D1B80" w:rsidRDefault="00197673" w:rsidP="00197673">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６．活動②</w:t>
            </w:r>
          </w:p>
          <w:p w14:paraId="5AC51CCA" w14:textId="77777777" w:rsidR="00197673" w:rsidRPr="007D1B80" w:rsidRDefault="00197673" w:rsidP="00197673">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 xml:space="preserve">　チームタイムの中でどのような作戦で攻めるのかを話し合い、チャレンジさせる。</w:t>
            </w:r>
          </w:p>
          <w:p w14:paraId="56EE4B98" w14:textId="77777777" w:rsidR="00197673" w:rsidRPr="007D1B80" w:rsidRDefault="00197673" w:rsidP="00197673">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※スペシャルアタックチャンスの活用＝得点２倍</w:t>
            </w:r>
          </w:p>
          <w:p w14:paraId="2343669D" w14:textId="0ED6FABC" w:rsidR="00197673" w:rsidRPr="007D1B80" w:rsidRDefault="00197673" w:rsidP="00197673">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単元の学習を振り返って、</w:t>
            </w:r>
            <w:r w:rsidRPr="007D1B80">
              <w:rPr>
                <w:rFonts w:ascii="UD デジタル 教科書体 NK-R" w:eastAsia="UD デジタル 教科書体 NK-R" w:hint="eastAsia"/>
                <w:b/>
                <w:bCs/>
                <w:sz w:val="18"/>
              </w:rPr>
              <w:t>※運動の楽しさや喜びを味わうために取り組んだことを伝え合うようにする</w:t>
            </w:r>
            <w:r w:rsidRPr="007D1B80">
              <w:rPr>
                <w:rFonts w:ascii="UD デジタル 教科書体 NK-R" w:eastAsia="UD デジタル 教科書体 NK-R" w:hint="eastAsia"/>
                <w:sz w:val="18"/>
              </w:rPr>
              <w:t>。</w:t>
            </w:r>
          </w:p>
        </w:tc>
      </w:tr>
      <w:tr w:rsidR="00197673" w:rsidRPr="007D1B80" w14:paraId="6ED489EE" w14:textId="3D66A3BF" w:rsidTr="00562562">
        <w:trPr>
          <w:trHeight w:val="93"/>
        </w:trPr>
        <w:tc>
          <w:tcPr>
            <w:tcW w:w="523" w:type="dxa"/>
            <w:vMerge/>
            <w:textDirection w:val="tbRlV"/>
          </w:tcPr>
          <w:p w14:paraId="17028605" w14:textId="77777777" w:rsidR="00197673" w:rsidRPr="007D1B80" w:rsidRDefault="00197673" w:rsidP="00197673">
            <w:pPr>
              <w:spacing w:line="240" w:lineRule="exact"/>
              <w:ind w:left="113" w:right="113"/>
              <w:rPr>
                <w:rFonts w:ascii="UD デジタル 教科書体 NK-R" w:eastAsia="UD デジタル 教科書体 NK-R"/>
              </w:rPr>
            </w:pPr>
          </w:p>
        </w:tc>
        <w:tc>
          <w:tcPr>
            <w:tcW w:w="689" w:type="dxa"/>
            <w:vMerge/>
            <w:vAlign w:val="center"/>
          </w:tcPr>
          <w:p w14:paraId="56DC23EA" w14:textId="77777777" w:rsidR="00197673" w:rsidRPr="007D1B80" w:rsidRDefault="00197673" w:rsidP="00197673">
            <w:pPr>
              <w:spacing w:line="240" w:lineRule="exact"/>
              <w:jc w:val="center"/>
              <w:rPr>
                <w:rFonts w:ascii="UD デジタル 教科書体 NK-R" w:eastAsia="UD デジタル 教科書体 NK-R"/>
                <w:sz w:val="15"/>
              </w:rPr>
            </w:pPr>
          </w:p>
        </w:tc>
        <w:tc>
          <w:tcPr>
            <w:tcW w:w="14156" w:type="dxa"/>
            <w:gridSpan w:val="7"/>
            <w:shd w:val="clear" w:color="auto" w:fill="F2F2F2" w:themeFill="background1" w:themeFillShade="F2"/>
            <w:vAlign w:val="center"/>
          </w:tcPr>
          <w:p w14:paraId="06E8574E" w14:textId="2E704D57" w:rsidR="00197673" w:rsidRPr="007D1B80" w:rsidRDefault="00197673" w:rsidP="00197673">
            <w:pPr>
              <w:spacing w:line="240" w:lineRule="exact"/>
              <w:jc w:val="center"/>
              <w:rPr>
                <w:rFonts w:ascii="UD デジタル 教科書体 NK-R" w:eastAsia="UD デジタル 教科書体 NK-R"/>
                <w:sz w:val="20"/>
              </w:rPr>
            </w:pPr>
            <w:r w:rsidRPr="007D1B80">
              <w:rPr>
                <mc:AlternateContent>
                  <mc:Choice Requires="w16se">
                    <w:rFonts w:ascii="UD デジタル 教科書体 NK-R" w:eastAsia="UD デジタル 教科書体 NK-R" w:hint="eastAsia"/>
                  </mc:Choice>
                  <mc:Fallback>
                    <w:rFonts w:ascii="Segoe UI Symbol" w:eastAsia="Segoe UI Symbol" w:hAnsi="Segoe UI Symbol" w:cs="Segoe UI Symbol"/>
                  </mc:Fallback>
                </mc:AlternateContent>
                <w:sz w:val="20"/>
              </w:rPr>
              <mc:AlternateContent>
                <mc:Choice Requires="w16se">
                  <w16se:symEx w16se:font="Segoe UI Symbol" w16se:char="2606"/>
                </mc:Choice>
                <mc:Fallback>
                  <w:t>☆</w:t>
                </mc:Fallback>
              </mc:AlternateContent>
            </w:r>
            <w:r w:rsidRPr="007D1B80">
              <w:rPr>
                <w:rFonts w:ascii="UD デジタル 教科書体 NK-R" w:eastAsia="UD デジタル 教科書体 NK-R" w:hint="eastAsia"/>
                <w:sz w:val="20"/>
              </w:rPr>
              <w:t>ふり返り（できるようになったこと、難しかったこと、どんな動きが楽しかったか、友達の良いところ、頑張りたい事等）必要に応じて実技を結びつける</w:t>
            </w:r>
          </w:p>
        </w:tc>
      </w:tr>
      <w:tr w:rsidR="00197673" w:rsidRPr="007D1B80" w14:paraId="1FCBFE3E" w14:textId="1A69F0BA" w:rsidTr="00537832">
        <w:trPr>
          <w:trHeight w:val="93"/>
        </w:trPr>
        <w:tc>
          <w:tcPr>
            <w:tcW w:w="523" w:type="dxa"/>
            <w:vMerge w:val="restart"/>
            <w:textDirection w:val="tbRlV"/>
          </w:tcPr>
          <w:p w14:paraId="6ABC7129" w14:textId="77777777" w:rsidR="00197673" w:rsidRPr="007D1B80" w:rsidRDefault="00197673" w:rsidP="00197673">
            <w:pPr>
              <w:spacing w:line="240" w:lineRule="exact"/>
              <w:ind w:left="113" w:right="113"/>
              <w:rPr>
                <w:rFonts w:ascii="UD デジタル 教科書体 NK-R" w:eastAsia="UD デジタル 教科書体 NK-R"/>
                <w:sz w:val="12"/>
              </w:rPr>
            </w:pPr>
            <w:r w:rsidRPr="007D1B80">
              <w:rPr>
                <w:rFonts w:ascii="UD デジタル 教科書体 NK-R" w:eastAsia="UD デジタル 教科書体 NK-R" w:hint="eastAsia"/>
                <w:sz w:val="12"/>
              </w:rPr>
              <w:t>評価規準</w:t>
            </w:r>
          </w:p>
        </w:tc>
        <w:tc>
          <w:tcPr>
            <w:tcW w:w="689" w:type="dxa"/>
            <w:vAlign w:val="center"/>
          </w:tcPr>
          <w:p w14:paraId="5A4E1BEB" w14:textId="77777777" w:rsidR="00197673" w:rsidRPr="007D1B80" w:rsidRDefault="00197673" w:rsidP="00197673">
            <w:pPr>
              <w:spacing w:line="240" w:lineRule="exact"/>
              <w:jc w:val="center"/>
              <w:rPr>
                <w:rFonts w:ascii="UD デジタル 教科書体 NK-R" w:eastAsia="UD デジタル 教科書体 NK-R"/>
                <w:sz w:val="15"/>
              </w:rPr>
            </w:pPr>
            <w:r w:rsidRPr="007D1B80">
              <w:rPr>
                <w:rFonts w:ascii="UD デジタル 教科書体 NK-R" w:eastAsia="UD デジタル 教科書体 NK-R" w:hint="eastAsia"/>
                <w:sz w:val="15"/>
              </w:rPr>
              <w:t>知・技</w:t>
            </w:r>
          </w:p>
        </w:tc>
        <w:tc>
          <w:tcPr>
            <w:tcW w:w="1831" w:type="dxa"/>
            <w:vAlign w:val="center"/>
          </w:tcPr>
          <w:p w14:paraId="0191E10A" w14:textId="77777777" w:rsidR="00197673" w:rsidRPr="007D1B80" w:rsidRDefault="00197673" w:rsidP="00197673">
            <w:pPr>
              <w:spacing w:line="240" w:lineRule="exact"/>
              <w:jc w:val="center"/>
              <w:rPr>
                <w:rFonts w:ascii="UD デジタル 教科書体 NK-R" w:eastAsia="UD デジタル 教科書体 NK-R"/>
                <w:sz w:val="18"/>
              </w:rPr>
            </w:pPr>
          </w:p>
        </w:tc>
        <w:tc>
          <w:tcPr>
            <w:tcW w:w="2197" w:type="dxa"/>
            <w:vAlign w:val="center"/>
          </w:tcPr>
          <w:p w14:paraId="5472E7DE" w14:textId="37E6B7F5" w:rsidR="00197673" w:rsidRPr="007D1B80" w:rsidRDefault="00197673" w:rsidP="00197673">
            <w:pPr>
              <w:spacing w:line="240" w:lineRule="exact"/>
              <w:jc w:val="center"/>
              <w:rPr>
                <w:rFonts w:ascii="UD デジタル 教科書体 NK-R" w:eastAsia="UD デジタル 教科書体 NK-R"/>
                <w:sz w:val="18"/>
              </w:rPr>
            </w:pPr>
            <w:r>
              <w:rPr>
                <w:rFonts w:ascii="UD デジタル 教科書体 NK-R" w:eastAsia="UD デジタル 教科書体 NK-R" w:hint="eastAsia"/>
                <w:sz w:val="18"/>
              </w:rPr>
              <w:t>○</w:t>
            </w:r>
          </w:p>
        </w:tc>
        <w:tc>
          <w:tcPr>
            <w:tcW w:w="1843" w:type="dxa"/>
            <w:vAlign w:val="center"/>
          </w:tcPr>
          <w:p w14:paraId="57360212" w14:textId="38C8245F" w:rsidR="00197673" w:rsidRPr="007D1B80" w:rsidRDefault="00197673" w:rsidP="00197673">
            <w:pPr>
              <w:spacing w:line="240" w:lineRule="exact"/>
              <w:jc w:val="center"/>
              <w:rPr>
                <w:rFonts w:ascii="UD デジタル 教科書体 NK-R" w:eastAsia="UD デジタル 教科書体 NK-R"/>
                <w:sz w:val="18"/>
              </w:rPr>
            </w:pPr>
            <w:r>
              <w:rPr>
                <w:rFonts w:ascii="UD デジタル 教科書体 NK-R" w:eastAsia="UD デジタル 教科書体 NK-R" w:hint="eastAsia"/>
                <w:sz w:val="18"/>
              </w:rPr>
              <w:t>○</w:t>
            </w:r>
          </w:p>
        </w:tc>
        <w:tc>
          <w:tcPr>
            <w:tcW w:w="2131" w:type="dxa"/>
            <w:vAlign w:val="center"/>
          </w:tcPr>
          <w:p w14:paraId="4DFA4A59" w14:textId="1545E1E2" w:rsidR="00197673" w:rsidRPr="007D1B80" w:rsidRDefault="00197673" w:rsidP="00197673">
            <w:pPr>
              <w:spacing w:line="240" w:lineRule="exact"/>
              <w:jc w:val="center"/>
              <w:rPr>
                <w:rFonts w:ascii="UD デジタル 教科書体 NK-R" w:eastAsia="UD デジタル 教科書体 NK-R"/>
                <w:sz w:val="18"/>
              </w:rPr>
            </w:pPr>
          </w:p>
        </w:tc>
        <w:tc>
          <w:tcPr>
            <w:tcW w:w="2061" w:type="dxa"/>
            <w:vAlign w:val="center"/>
          </w:tcPr>
          <w:p w14:paraId="1603220F" w14:textId="1044B8DE" w:rsidR="00197673" w:rsidRPr="007D1B80" w:rsidRDefault="00197673" w:rsidP="00197673">
            <w:pPr>
              <w:spacing w:line="240" w:lineRule="exact"/>
              <w:jc w:val="center"/>
              <w:rPr>
                <w:rFonts w:ascii="UD デジタル 教科書体 NK-R" w:eastAsia="UD デジタル 教科書体 NK-R"/>
                <w:sz w:val="18"/>
              </w:rPr>
            </w:pPr>
            <w:r>
              <w:rPr>
                <w:rFonts w:ascii="UD デジタル 教科書体 NK-R" w:eastAsia="UD デジタル 教科書体 NK-R" w:hint="eastAsia"/>
                <w:sz w:val="18"/>
              </w:rPr>
              <w:t>○</w:t>
            </w:r>
          </w:p>
        </w:tc>
        <w:tc>
          <w:tcPr>
            <w:tcW w:w="2043" w:type="dxa"/>
            <w:vAlign w:val="center"/>
          </w:tcPr>
          <w:p w14:paraId="113E583E" w14:textId="77777777" w:rsidR="00197673" w:rsidRPr="007D1B80" w:rsidRDefault="00197673" w:rsidP="00197673">
            <w:pPr>
              <w:spacing w:line="240" w:lineRule="exact"/>
              <w:jc w:val="center"/>
              <w:rPr>
                <w:rFonts w:ascii="UD デジタル 教科書体 NK-R" w:eastAsia="UD デジタル 教科書体 NK-R"/>
                <w:sz w:val="18"/>
              </w:rPr>
            </w:pPr>
          </w:p>
        </w:tc>
        <w:tc>
          <w:tcPr>
            <w:tcW w:w="2050" w:type="dxa"/>
          </w:tcPr>
          <w:p w14:paraId="258BB43E" w14:textId="77777777" w:rsidR="00197673" w:rsidRPr="007D1B80" w:rsidRDefault="00197673" w:rsidP="00197673">
            <w:pPr>
              <w:spacing w:line="240" w:lineRule="exact"/>
              <w:jc w:val="center"/>
              <w:rPr>
                <w:rFonts w:ascii="UD デジタル 教科書体 NK-R" w:eastAsia="UD デジタル 教科書体 NK-R"/>
                <w:sz w:val="18"/>
              </w:rPr>
            </w:pPr>
          </w:p>
        </w:tc>
      </w:tr>
      <w:tr w:rsidR="00197673" w:rsidRPr="007D1B80" w14:paraId="518DBDDD" w14:textId="05A76ABF" w:rsidTr="00537832">
        <w:trPr>
          <w:trHeight w:val="125"/>
        </w:trPr>
        <w:tc>
          <w:tcPr>
            <w:tcW w:w="523" w:type="dxa"/>
            <w:vMerge/>
          </w:tcPr>
          <w:p w14:paraId="6FE56172" w14:textId="77777777" w:rsidR="00197673" w:rsidRPr="007D1B80" w:rsidRDefault="00197673" w:rsidP="00197673">
            <w:pPr>
              <w:spacing w:line="240" w:lineRule="exact"/>
              <w:rPr>
                <w:rFonts w:ascii="UD デジタル 教科書体 NK-R" w:eastAsia="UD デジタル 教科書体 NK-R"/>
                <w:sz w:val="12"/>
              </w:rPr>
            </w:pPr>
          </w:p>
        </w:tc>
        <w:tc>
          <w:tcPr>
            <w:tcW w:w="689" w:type="dxa"/>
            <w:vAlign w:val="center"/>
          </w:tcPr>
          <w:p w14:paraId="4DD832D9" w14:textId="77777777" w:rsidR="00197673" w:rsidRPr="007D1B80" w:rsidRDefault="00197673" w:rsidP="00197673">
            <w:pPr>
              <w:spacing w:line="240" w:lineRule="exact"/>
              <w:jc w:val="center"/>
              <w:rPr>
                <w:rFonts w:ascii="UD デジタル 教科書体 NK-R" w:eastAsia="UD デジタル 教科書体 NK-R"/>
                <w:sz w:val="15"/>
              </w:rPr>
            </w:pPr>
            <w:r w:rsidRPr="000C7324">
              <w:rPr>
                <w:rFonts w:ascii="UD デジタル 教科書体 NK-R" w:eastAsia="UD デジタル 教科書体 NK-R" w:hint="eastAsia"/>
                <w:sz w:val="13"/>
                <w:szCs w:val="22"/>
              </w:rPr>
              <w:t>思判表</w:t>
            </w:r>
          </w:p>
        </w:tc>
        <w:tc>
          <w:tcPr>
            <w:tcW w:w="1831" w:type="dxa"/>
            <w:vAlign w:val="center"/>
          </w:tcPr>
          <w:p w14:paraId="7A237FFA" w14:textId="77777777" w:rsidR="00197673" w:rsidRPr="007D1B80" w:rsidRDefault="00197673" w:rsidP="00197673">
            <w:pPr>
              <w:spacing w:line="240" w:lineRule="exact"/>
              <w:jc w:val="center"/>
              <w:rPr>
                <w:rFonts w:ascii="UD デジタル 教科書体 NK-R" w:eastAsia="UD デジタル 教科書体 NK-R"/>
                <w:sz w:val="18"/>
              </w:rPr>
            </w:pPr>
          </w:p>
        </w:tc>
        <w:tc>
          <w:tcPr>
            <w:tcW w:w="2197" w:type="dxa"/>
            <w:vAlign w:val="center"/>
          </w:tcPr>
          <w:p w14:paraId="3EF18F29" w14:textId="77777777" w:rsidR="00197673" w:rsidRPr="007D1B80" w:rsidRDefault="00197673" w:rsidP="00197673">
            <w:pPr>
              <w:spacing w:line="240" w:lineRule="exact"/>
              <w:jc w:val="center"/>
              <w:rPr>
                <w:rFonts w:ascii="UD デジタル 教科書体 NK-R" w:eastAsia="UD デジタル 教科書体 NK-R"/>
                <w:sz w:val="18"/>
              </w:rPr>
            </w:pPr>
          </w:p>
        </w:tc>
        <w:tc>
          <w:tcPr>
            <w:tcW w:w="1843" w:type="dxa"/>
            <w:vAlign w:val="center"/>
          </w:tcPr>
          <w:p w14:paraId="540DDCC1" w14:textId="5BEDC1F2" w:rsidR="00197673" w:rsidRPr="007D1B80" w:rsidRDefault="00197673" w:rsidP="00197673">
            <w:pPr>
              <w:spacing w:line="240" w:lineRule="exact"/>
              <w:jc w:val="center"/>
              <w:rPr>
                <w:rFonts w:ascii="UD デジタル 教科書体 NK-R" w:eastAsia="UD デジタル 教科書体 NK-R"/>
                <w:sz w:val="18"/>
              </w:rPr>
            </w:pPr>
          </w:p>
        </w:tc>
        <w:tc>
          <w:tcPr>
            <w:tcW w:w="2131" w:type="dxa"/>
            <w:vAlign w:val="center"/>
          </w:tcPr>
          <w:p w14:paraId="32DAAF2E" w14:textId="09D397D5" w:rsidR="00197673" w:rsidRPr="007D1B80" w:rsidRDefault="00197673" w:rsidP="00197673">
            <w:pPr>
              <w:spacing w:line="240" w:lineRule="exact"/>
              <w:jc w:val="center"/>
              <w:rPr>
                <w:rFonts w:ascii="UD デジタル 教科書体 NK-R" w:eastAsia="UD デジタル 教科書体 NK-R"/>
                <w:sz w:val="18"/>
              </w:rPr>
            </w:pPr>
            <w:r>
              <w:rPr>
                <w:rFonts w:ascii="UD デジタル 教科書体 NK-R" w:eastAsia="UD デジタル 教科書体 NK-R" w:hint="eastAsia"/>
                <w:sz w:val="18"/>
              </w:rPr>
              <w:t>○</w:t>
            </w:r>
          </w:p>
        </w:tc>
        <w:tc>
          <w:tcPr>
            <w:tcW w:w="2061" w:type="dxa"/>
            <w:vAlign w:val="center"/>
          </w:tcPr>
          <w:p w14:paraId="0A7F541A" w14:textId="02C85EE9" w:rsidR="00197673" w:rsidRPr="007D1B80" w:rsidRDefault="00197673" w:rsidP="00197673">
            <w:pPr>
              <w:spacing w:line="240" w:lineRule="exact"/>
              <w:jc w:val="center"/>
              <w:rPr>
                <w:rFonts w:ascii="UD デジタル 教科書体 NK-R" w:eastAsia="UD デジタル 教科書体 NK-R"/>
                <w:sz w:val="18"/>
              </w:rPr>
            </w:pPr>
          </w:p>
        </w:tc>
        <w:tc>
          <w:tcPr>
            <w:tcW w:w="2043" w:type="dxa"/>
            <w:vAlign w:val="center"/>
          </w:tcPr>
          <w:p w14:paraId="51CA1B7F" w14:textId="1846E1D0" w:rsidR="00197673" w:rsidRPr="007D1B80" w:rsidRDefault="00197673" w:rsidP="00197673">
            <w:pPr>
              <w:spacing w:line="240" w:lineRule="exact"/>
              <w:jc w:val="center"/>
              <w:rPr>
                <w:rFonts w:ascii="UD デジタル 教科書体 NK-R" w:eastAsia="UD デジタル 教科書体 NK-R"/>
                <w:sz w:val="18"/>
              </w:rPr>
            </w:pPr>
            <w:r>
              <w:rPr>
                <w:rFonts w:ascii="UD デジタル 教科書体 NK-R" w:eastAsia="UD デジタル 教科書体 NK-R" w:hint="eastAsia"/>
                <w:sz w:val="18"/>
              </w:rPr>
              <w:t>○</w:t>
            </w:r>
          </w:p>
        </w:tc>
        <w:tc>
          <w:tcPr>
            <w:tcW w:w="2050" w:type="dxa"/>
          </w:tcPr>
          <w:p w14:paraId="2509B55B" w14:textId="0E3E21D8" w:rsidR="00197673" w:rsidRPr="007D1B80" w:rsidRDefault="00197673" w:rsidP="00197673">
            <w:pPr>
              <w:spacing w:line="240" w:lineRule="exact"/>
              <w:jc w:val="center"/>
              <w:rPr>
                <w:rFonts w:ascii="UD デジタル 教科書体 NK-R" w:eastAsia="UD デジタル 教科書体 NK-R"/>
                <w:sz w:val="18"/>
              </w:rPr>
            </w:pPr>
            <w:r>
              <w:rPr>
                <w:rFonts w:ascii="UD デジタル 教科書体 NK-R" w:eastAsia="UD デジタル 教科書体 NK-R" w:hint="eastAsia"/>
                <w:sz w:val="18"/>
              </w:rPr>
              <w:t>○</w:t>
            </w:r>
          </w:p>
        </w:tc>
      </w:tr>
      <w:tr w:rsidR="00197673" w:rsidRPr="007D1B80" w14:paraId="3FEE67E3" w14:textId="3A47BD03" w:rsidTr="00537832">
        <w:trPr>
          <w:trHeight w:val="85"/>
        </w:trPr>
        <w:tc>
          <w:tcPr>
            <w:tcW w:w="523" w:type="dxa"/>
            <w:vMerge/>
          </w:tcPr>
          <w:p w14:paraId="45B9A240" w14:textId="77777777" w:rsidR="00197673" w:rsidRPr="007D1B80" w:rsidRDefault="00197673" w:rsidP="00197673">
            <w:pPr>
              <w:spacing w:line="240" w:lineRule="exact"/>
              <w:rPr>
                <w:rFonts w:ascii="UD デジタル 教科書体 NK-R" w:eastAsia="UD デジタル 教科書体 NK-R"/>
                <w:sz w:val="12"/>
              </w:rPr>
            </w:pPr>
          </w:p>
        </w:tc>
        <w:tc>
          <w:tcPr>
            <w:tcW w:w="689" w:type="dxa"/>
            <w:vAlign w:val="center"/>
          </w:tcPr>
          <w:p w14:paraId="7D92385B" w14:textId="77777777" w:rsidR="00197673" w:rsidRPr="004B20DD" w:rsidRDefault="00197673" w:rsidP="00197673">
            <w:pPr>
              <w:spacing w:line="240" w:lineRule="exact"/>
              <w:jc w:val="center"/>
              <w:rPr>
                <w:rFonts w:ascii="UD デジタル 教科書体 NK-R" w:eastAsia="UD デジタル 教科書体 NK-R"/>
                <w:sz w:val="13"/>
                <w:szCs w:val="22"/>
              </w:rPr>
            </w:pPr>
            <w:r w:rsidRPr="004B20DD">
              <w:rPr>
                <w:rFonts w:ascii="UD デジタル 教科書体 NK-R" w:eastAsia="UD デジタル 教科書体 NK-R" w:hint="eastAsia"/>
                <w:sz w:val="13"/>
                <w:szCs w:val="22"/>
              </w:rPr>
              <w:t>主体的</w:t>
            </w:r>
          </w:p>
        </w:tc>
        <w:tc>
          <w:tcPr>
            <w:tcW w:w="1831" w:type="dxa"/>
            <w:vAlign w:val="center"/>
          </w:tcPr>
          <w:p w14:paraId="6D88E35B" w14:textId="1AC447EB" w:rsidR="00197673" w:rsidRPr="007D1B80" w:rsidRDefault="00197673" w:rsidP="00197673">
            <w:pPr>
              <w:spacing w:line="240" w:lineRule="exact"/>
              <w:jc w:val="center"/>
              <w:rPr>
                <w:rFonts w:ascii="UD デジタル 教科書体 NK-R" w:eastAsia="UD デジタル 教科書体 NK-R"/>
                <w:sz w:val="18"/>
              </w:rPr>
            </w:pPr>
            <w:r>
              <w:rPr>
                <w:rFonts w:ascii="UD デジタル 教科書体 NK-R" w:eastAsia="UD デジタル 教科書体 NK-R" w:hint="eastAsia"/>
                <w:sz w:val="18"/>
              </w:rPr>
              <w:t>○</w:t>
            </w:r>
          </w:p>
        </w:tc>
        <w:tc>
          <w:tcPr>
            <w:tcW w:w="2197" w:type="dxa"/>
            <w:vAlign w:val="center"/>
          </w:tcPr>
          <w:p w14:paraId="37871444" w14:textId="2064AAA0" w:rsidR="00197673" w:rsidRPr="007D1B80" w:rsidRDefault="00197673" w:rsidP="00197673">
            <w:pPr>
              <w:spacing w:line="240" w:lineRule="exact"/>
              <w:jc w:val="center"/>
              <w:rPr>
                <w:rFonts w:ascii="UD デジタル 教科書体 NK-R" w:eastAsia="UD デジタル 教科書体 NK-R"/>
                <w:sz w:val="18"/>
              </w:rPr>
            </w:pPr>
          </w:p>
        </w:tc>
        <w:tc>
          <w:tcPr>
            <w:tcW w:w="1843" w:type="dxa"/>
            <w:vAlign w:val="center"/>
          </w:tcPr>
          <w:p w14:paraId="5421586F" w14:textId="77777777" w:rsidR="00197673" w:rsidRPr="007D1B80" w:rsidRDefault="00197673" w:rsidP="00197673">
            <w:pPr>
              <w:spacing w:line="240" w:lineRule="exact"/>
              <w:jc w:val="center"/>
              <w:rPr>
                <w:rFonts w:ascii="UD デジタル 教科書体 NK-R" w:eastAsia="UD デジタル 教科書体 NK-R"/>
                <w:sz w:val="18"/>
              </w:rPr>
            </w:pPr>
          </w:p>
        </w:tc>
        <w:tc>
          <w:tcPr>
            <w:tcW w:w="2131" w:type="dxa"/>
            <w:vAlign w:val="center"/>
          </w:tcPr>
          <w:p w14:paraId="1E4A6B19" w14:textId="7D758462" w:rsidR="00197673" w:rsidRPr="007D1B80" w:rsidRDefault="00197673" w:rsidP="00197673">
            <w:pPr>
              <w:spacing w:line="240" w:lineRule="exact"/>
              <w:jc w:val="center"/>
              <w:rPr>
                <w:rFonts w:ascii="UD デジタル 教科書体 NK-R" w:eastAsia="UD デジタル 教科書体 NK-R"/>
                <w:sz w:val="18"/>
              </w:rPr>
            </w:pPr>
          </w:p>
        </w:tc>
        <w:tc>
          <w:tcPr>
            <w:tcW w:w="2061" w:type="dxa"/>
            <w:vAlign w:val="center"/>
          </w:tcPr>
          <w:p w14:paraId="27FB7094" w14:textId="4A9D1AF7" w:rsidR="00197673" w:rsidRPr="007D1B80" w:rsidRDefault="00197673" w:rsidP="00197673">
            <w:pPr>
              <w:spacing w:line="240" w:lineRule="exact"/>
              <w:jc w:val="center"/>
              <w:rPr>
                <w:rFonts w:ascii="UD デジタル 教科書体 NK-R" w:eastAsia="UD デジタル 教科書体 NK-R"/>
                <w:sz w:val="18"/>
              </w:rPr>
            </w:pPr>
            <w:r>
              <w:rPr>
                <w:rFonts w:ascii="UD デジタル 教科書体 NK-R" w:eastAsia="UD デジタル 教科書体 NK-R" w:hint="eastAsia"/>
                <w:sz w:val="18"/>
              </w:rPr>
              <w:t>○</w:t>
            </w:r>
          </w:p>
        </w:tc>
        <w:tc>
          <w:tcPr>
            <w:tcW w:w="2043" w:type="dxa"/>
          </w:tcPr>
          <w:p w14:paraId="741AB714" w14:textId="77777777" w:rsidR="00197673" w:rsidRPr="007D1B80" w:rsidRDefault="00197673" w:rsidP="00197673">
            <w:pPr>
              <w:spacing w:line="240" w:lineRule="exact"/>
              <w:jc w:val="center"/>
              <w:rPr>
                <w:rFonts w:ascii="UD デジタル 教科書体 NK-R" w:eastAsia="UD デジタル 教科書体 NK-R"/>
                <w:sz w:val="18"/>
              </w:rPr>
            </w:pPr>
          </w:p>
        </w:tc>
        <w:tc>
          <w:tcPr>
            <w:tcW w:w="2050" w:type="dxa"/>
          </w:tcPr>
          <w:p w14:paraId="2BBE7A81" w14:textId="44C81D06" w:rsidR="00197673" w:rsidRPr="007D1B80" w:rsidRDefault="00197673" w:rsidP="00197673">
            <w:pPr>
              <w:spacing w:line="240" w:lineRule="exact"/>
              <w:jc w:val="center"/>
              <w:rPr>
                <w:rFonts w:ascii="UD デジタル 教科書体 NK-R" w:eastAsia="UD デジタル 教科書体 NK-R"/>
                <w:sz w:val="18"/>
              </w:rPr>
            </w:pPr>
            <w:r>
              <w:rPr>
                <w:rFonts w:ascii="UD デジタル 教科書体 NK-R" w:eastAsia="UD デジタル 教科書体 NK-R" w:hint="eastAsia"/>
                <w:sz w:val="18"/>
              </w:rPr>
              <w:t>○</w:t>
            </w:r>
          </w:p>
        </w:tc>
      </w:tr>
    </w:tbl>
    <w:p w14:paraId="43DDFCB1" w14:textId="23508DEF" w:rsidR="00567572" w:rsidRPr="007D1B80" w:rsidRDefault="00A562DD" w:rsidP="00A562DD">
      <w:pPr>
        <w:ind w:right="91"/>
        <w:jc w:val="right"/>
        <w:rPr>
          <w:rFonts w:ascii="UD デジタル 教科書体 NK-R" w:eastAsia="UD デジタル 教科書体 NK-R"/>
        </w:rPr>
      </w:pPr>
      <w:r>
        <w:rPr>
          <w:rFonts w:ascii="UD デジタル 教科書体 NK-R" w:eastAsia="UD デジタル 教科書体 NK-R" w:hint="eastAsia"/>
        </w:rPr>
        <w:lastRenderedPageBreak/>
        <w:t xml:space="preserve">作成：体育科指導CO金城　</w:t>
      </w:r>
    </w:p>
    <w:p w14:paraId="03C966EB" w14:textId="77777777" w:rsidR="00562562" w:rsidRPr="007D1B80" w:rsidRDefault="00562562">
      <w:pPr>
        <w:ind w:right="91"/>
        <w:jc w:val="right"/>
        <w:rPr>
          <w:rFonts w:ascii="UD デジタル 教科書体 NK-R" w:eastAsia="UD デジタル 教科書体 NK-R"/>
        </w:rPr>
      </w:pPr>
    </w:p>
    <w:sectPr w:rsidR="00562562" w:rsidRPr="007D1B80" w:rsidSect="00567572">
      <w:pgSz w:w="16840" w:h="11900"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15FBE" w14:textId="77777777" w:rsidR="00407157" w:rsidRDefault="00407157" w:rsidP="008C005D">
      <w:r>
        <w:separator/>
      </w:r>
    </w:p>
  </w:endnote>
  <w:endnote w:type="continuationSeparator" w:id="0">
    <w:p w14:paraId="5A1EAB14" w14:textId="77777777" w:rsidR="00407157" w:rsidRDefault="00407157" w:rsidP="008C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606FC" w14:textId="77777777" w:rsidR="00407157" w:rsidRDefault="00407157" w:rsidP="008C005D">
      <w:r>
        <w:separator/>
      </w:r>
    </w:p>
  </w:footnote>
  <w:footnote w:type="continuationSeparator" w:id="0">
    <w:p w14:paraId="26A95A39" w14:textId="77777777" w:rsidR="00407157" w:rsidRDefault="00407157" w:rsidP="008C0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72"/>
    <w:rsid w:val="0000560F"/>
    <w:rsid w:val="000144AB"/>
    <w:rsid w:val="000401F1"/>
    <w:rsid w:val="00050871"/>
    <w:rsid w:val="000514F4"/>
    <w:rsid w:val="00080A9C"/>
    <w:rsid w:val="00094232"/>
    <w:rsid w:val="000A3E6E"/>
    <w:rsid w:val="000C7324"/>
    <w:rsid w:val="000C77BF"/>
    <w:rsid w:val="000D264D"/>
    <w:rsid w:val="000D2B13"/>
    <w:rsid w:val="000E070D"/>
    <w:rsid w:val="000F2FC2"/>
    <w:rsid w:val="0010140B"/>
    <w:rsid w:val="001567F3"/>
    <w:rsid w:val="00174C2A"/>
    <w:rsid w:val="001837C6"/>
    <w:rsid w:val="00190337"/>
    <w:rsid w:val="00197673"/>
    <w:rsid w:val="001B406A"/>
    <w:rsid w:val="001C00EA"/>
    <w:rsid w:val="001E6B18"/>
    <w:rsid w:val="002066B2"/>
    <w:rsid w:val="00206A5F"/>
    <w:rsid w:val="002138D8"/>
    <w:rsid w:val="0021519C"/>
    <w:rsid w:val="002175A6"/>
    <w:rsid w:val="002265AD"/>
    <w:rsid w:val="0023780E"/>
    <w:rsid w:val="002401D9"/>
    <w:rsid w:val="00251A0D"/>
    <w:rsid w:val="002647E7"/>
    <w:rsid w:val="002662E8"/>
    <w:rsid w:val="00267C0E"/>
    <w:rsid w:val="00292CFC"/>
    <w:rsid w:val="0029322F"/>
    <w:rsid w:val="0029614C"/>
    <w:rsid w:val="002A5B39"/>
    <w:rsid w:val="002D682F"/>
    <w:rsid w:val="002E4462"/>
    <w:rsid w:val="002F0404"/>
    <w:rsid w:val="002F52E7"/>
    <w:rsid w:val="00306AF1"/>
    <w:rsid w:val="00307470"/>
    <w:rsid w:val="00312CF7"/>
    <w:rsid w:val="0031357E"/>
    <w:rsid w:val="003150F7"/>
    <w:rsid w:val="00322D24"/>
    <w:rsid w:val="00323912"/>
    <w:rsid w:val="0033320C"/>
    <w:rsid w:val="00335738"/>
    <w:rsid w:val="0036373C"/>
    <w:rsid w:val="003A23AD"/>
    <w:rsid w:val="003B00DD"/>
    <w:rsid w:val="003B7158"/>
    <w:rsid w:val="003C4325"/>
    <w:rsid w:val="003D0460"/>
    <w:rsid w:val="003E16C6"/>
    <w:rsid w:val="003E1869"/>
    <w:rsid w:val="003F3B8F"/>
    <w:rsid w:val="00400B74"/>
    <w:rsid w:val="0040201F"/>
    <w:rsid w:val="00407157"/>
    <w:rsid w:val="00421A08"/>
    <w:rsid w:val="0042749A"/>
    <w:rsid w:val="00431696"/>
    <w:rsid w:val="0047261B"/>
    <w:rsid w:val="004B20DD"/>
    <w:rsid w:val="004D3BB1"/>
    <w:rsid w:val="004D771E"/>
    <w:rsid w:val="004E35A1"/>
    <w:rsid w:val="0050550A"/>
    <w:rsid w:val="0051134F"/>
    <w:rsid w:val="00521052"/>
    <w:rsid w:val="00525F90"/>
    <w:rsid w:val="00525FFD"/>
    <w:rsid w:val="00535A01"/>
    <w:rsid w:val="00537832"/>
    <w:rsid w:val="0055323C"/>
    <w:rsid w:val="00562562"/>
    <w:rsid w:val="00567572"/>
    <w:rsid w:val="00572293"/>
    <w:rsid w:val="00575358"/>
    <w:rsid w:val="005956C6"/>
    <w:rsid w:val="005E007A"/>
    <w:rsid w:val="005E5DC6"/>
    <w:rsid w:val="005F15C1"/>
    <w:rsid w:val="00617B2B"/>
    <w:rsid w:val="0062657C"/>
    <w:rsid w:val="00627A2B"/>
    <w:rsid w:val="0063093D"/>
    <w:rsid w:val="00632E1F"/>
    <w:rsid w:val="00635027"/>
    <w:rsid w:val="006821B4"/>
    <w:rsid w:val="00690EB3"/>
    <w:rsid w:val="0069580B"/>
    <w:rsid w:val="006C22E6"/>
    <w:rsid w:val="006D4BCB"/>
    <w:rsid w:val="006E5F9A"/>
    <w:rsid w:val="006E7CA0"/>
    <w:rsid w:val="007022F6"/>
    <w:rsid w:val="007136F4"/>
    <w:rsid w:val="00714898"/>
    <w:rsid w:val="00735398"/>
    <w:rsid w:val="0075159B"/>
    <w:rsid w:val="00761A9A"/>
    <w:rsid w:val="0078653A"/>
    <w:rsid w:val="007922F5"/>
    <w:rsid w:val="007B08DA"/>
    <w:rsid w:val="007C0128"/>
    <w:rsid w:val="007C3DC6"/>
    <w:rsid w:val="007D1B80"/>
    <w:rsid w:val="007F3541"/>
    <w:rsid w:val="00815478"/>
    <w:rsid w:val="008168C0"/>
    <w:rsid w:val="00821332"/>
    <w:rsid w:val="00850BC3"/>
    <w:rsid w:val="00852878"/>
    <w:rsid w:val="008731E3"/>
    <w:rsid w:val="008814B2"/>
    <w:rsid w:val="00886F5F"/>
    <w:rsid w:val="008A5EB4"/>
    <w:rsid w:val="008A7F60"/>
    <w:rsid w:val="008B5C0D"/>
    <w:rsid w:val="008C005D"/>
    <w:rsid w:val="008C1D45"/>
    <w:rsid w:val="008C493A"/>
    <w:rsid w:val="008D2308"/>
    <w:rsid w:val="008E087C"/>
    <w:rsid w:val="008E2829"/>
    <w:rsid w:val="008F618B"/>
    <w:rsid w:val="0090437F"/>
    <w:rsid w:val="00914705"/>
    <w:rsid w:val="00934E7E"/>
    <w:rsid w:val="00944373"/>
    <w:rsid w:val="00944AA3"/>
    <w:rsid w:val="00951088"/>
    <w:rsid w:val="00951191"/>
    <w:rsid w:val="00965C40"/>
    <w:rsid w:val="00976936"/>
    <w:rsid w:val="00983E45"/>
    <w:rsid w:val="009A530F"/>
    <w:rsid w:val="009E54CE"/>
    <w:rsid w:val="009E6A6E"/>
    <w:rsid w:val="009F2378"/>
    <w:rsid w:val="00A0382F"/>
    <w:rsid w:val="00A0781E"/>
    <w:rsid w:val="00A33245"/>
    <w:rsid w:val="00A562DD"/>
    <w:rsid w:val="00A60CAA"/>
    <w:rsid w:val="00A74160"/>
    <w:rsid w:val="00A80283"/>
    <w:rsid w:val="00A84C19"/>
    <w:rsid w:val="00A94525"/>
    <w:rsid w:val="00AA0CFD"/>
    <w:rsid w:val="00AB72E9"/>
    <w:rsid w:val="00AC08D0"/>
    <w:rsid w:val="00AC1FF6"/>
    <w:rsid w:val="00AD42F2"/>
    <w:rsid w:val="00AE127F"/>
    <w:rsid w:val="00AE4C3A"/>
    <w:rsid w:val="00AF7ECE"/>
    <w:rsid w:val="00B3563B"/>
    <w:rsid w:val="00B55D4D"/>
    <w:rsid w:val="00B60EBA"/>
    <w:rsid w:val="00B710FA"/>
    <w:rsid w:val="00B744B5"/>
    <w:rsid w:val="00BC117B"/>
    <w:rsid w:val="00BC6915"/>
    <w:rsid w:val="00BD67D5"/>
    <w:rsid w:val="00BF6528"/>
    <w:rsid w:val="00C11111"/>
    <w:rsid w:val="00C15AE9"/>
    <w:rsid w:val="00C201B6"/>
    <w:rsid w:val="00C219FA"/>
    <w:rsid w:val="00C450D4"/>
    <w:rsid w:val="00C45FD8"/>
    <w:rsid w:val="00C519DB"/>
    <w:rsid w:val="00C5529B"/>
    <w:rsid w:val="00C6082A"/>
    <w:rsid w:val="00C60902"/>
    <w:rsid w:val="00C80DD6"/>
    <w:rsid w:val="00C82F8E"/>
    <w:rsid w:val="00CA1524"/>
    <w:rsid w:val="00CA48E1"/>
    <w:rsid w:val="00CC278B"/>
    <w:rsid w:val="00CD22F9"/>
    <w:rsid w:val="00CF0BC1"/>
    <w:rsid w:val="00CF3AF1"/>
    <w:rsid w:val="00D00452"/>
    <w:rsid w:val="00D1200C"/>
    <w:rsid w:val="00D16810"/>
    <w:rsid w:val="00D21727"/>
    <w:rsid w:val="00D352B7"/>
    <w:rsid w:val="00D40D89"/>
    <w:rsid w:val="00D41052"/>
    <w:rsid w:val="00D533A9"/>
    <w:rsid w:val="00D56FBB"/>
    <w:rsid w:val="00D812DC"/>
    <w:rsid w:val="00D82BFF"/>
    <w:rsid w:val="00DA31B5"/>
    <w:rsid w:val="00DA7DE2"/>
    <w:rsid w:val="00DF53EF"/>
    <w:rsid w:val="00E2157F"/>
    <w:rsid w:val="00E264DB"/>
    <w:rsid w:val="00E324F3"/>
    <w:rsid w:val="00E42679"/>
    <w:rsid w:val="00E441A4"/>
    <w:rsid w:val="00E8769C"/>
    <w:rsid w:val="00E94E2A"/>
    <w:rsid w:val="00EA41D0"/>
    <w:rsid w:val="00EA5174"/>
    <w:rsid w:val="00EC113D"/>
    <w:rsid w:val="00EC5AD8"/>
    <w:rsid w:val="00EC5DAC"/>
    <w:rsid w:val="00EC798C"/>
    <w:rsid w:val="00ED52BF"/>
    <w:rsid w:val="00EF5946"/>
    <w:rsid w:val="00F478EB"/>
    <w:rsid w:val="00F47F18"/>
    <w:rsid w:val="00F5219A"/>
    <w:rsid w:val="00F73AB9"/>
    <w:rsid w:val="00F74D62"/>
    <w:rsid w:val="00F77900"/>
    <w:rsid w:val="00F8197A"/>
    <w:rsid w:val="00FD2EF1"/>
    <w:rsid w:val="00FE2DBA"/>
    <w:rsid w:val="00FE5A93"/>
    <w:rsid w:val="00FF6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04AC73"/>
  <w15:chartTrackingRefBased/>
  <w15:docId w15:val="{1E648539-D041-664C-AD44-94EB6FD3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005D"/>
    <w:pPr>
      <w:tabs>
        <w:tab w:val="center" w:pos="4252"/>
        <w:tab w:val="right" w:pos="8504"/>
      </w:tabs>
      <w:snapToGrid w:val="0"/>
    </w:pPr>
  </w:style>
  <w:style w:type="character" w:customStyle="1" w:styleId="a5">
    <w:name w:val="ヘッダー (文字)"/>
    <w:basedOn w:val="a0"/>
    <w:link w:val="a4"/>
    <w:uiPriority w:val="99"/>
    <w:rsid w:val="008C005D"/>
  </w:style>
  <w:style w:type="paragraph" w:styleId="a6">
    <w:name w:val="footer"/>
    <w:basedOn w:val="a"/>
    <w:link w:val="a7"/>
    <w:uiPriority w:val="99"/>
    <w:unhideWhenUsed/>
    <w:rsid w:val="008C005D"/>
    <w:pPr>
      <w:tabs>
        <w:tab w:val="center" w:pos="4252"/>
        <w:tab w:val="right" w:pos="8504"/>
      </w:tabs>
      <w:snapToGrid w:val="0"/>
    </w:pPr>
  </w:style>
  <w:style w:type="character" w:customStyle="1" w:styleId="a7">
    <w:name w:val="フッター (文字)"/>
    <w:basedOn w:val="a0"/>
    <w:link w:val="a6"/>
    <w:uiPriority w:val="99"/>
    <w:rsid w:val="008C005D"/>
  </w:style>
  <w:style w:type="paragraph" w:styleId="a8">
    <w:name w:val="Balloon Text"/>
    <w:basedOn w:val="a"/>
    <w:link w:val="a9"/>
    <w:uiPriority w:val="99"/>
    <w:semiHidden/>
    <w:unhideWhenUsed/>
    <w:rsid w:val="008168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68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922202171C0A429A70D86745B854DC" ma:contentTypeVersion="9" ma:contentTypeDescription="新しいドキュメントを作成します。" ma:contentTypeScope="" ma:versionID="19d8f621cf07744a205ccd267ea507cc">
  <xsd:schema xmlns:xsd="http://www.w3.org/2001/XMLSchema" xmlns:xs="http://www.w3.org/2001/XMLSchema" xmlns:p="http://schemas.microsoft.com/office/2006/metadata/properties" xmlns:ns2="6fc47800-a7d7-4d4f-a13b-261800bb905f" targetNamespace="http://schemas.microsoft.com/office/2006/metadata/properties" ma:root="true" ma:fieldsID="4bf135d80a9fc926a4cbb78c2d7f7ef9" ns2:_="">
    <xsd:import namespace="6fc47800-a7d7-4d4f-a13b-261800bb90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7800-a7d7-4d4f-a13b-261800bb9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97E570-299A-4C59-97A6-78B6ADA7F5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1367C5-F079-4CC6-95E9-1E3CB477D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47800-a7d7-4d4f-a13b-261800bb9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AE552A-545B-4EA1-A5F6-306ECC147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290</Words>
  <Characters>1654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金城一機</dc:creator>
  <cp:keywords/>
  <dc:description/>
  <cp:lastModifiedBy>大浜小学校-校務13</cp:lastModifiedBy>
  <cp:revision>13</cp:revision>
  <cp:lastPrinted>2022-02-02T06:49:00Z</cp:lastPrinted>
  <dcterms:created xsi:type="dcterms:W3CDTF">2022-04-12T07:21:00Z</dcterms:created>
  <dcterms:modified xsi:type="dcterms:W3CDTF">2022-11-08T02:38:00Z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0x01010060922202171C0A429A70D86745B854DC</vt:lpwstr>
  </property>
</Properties>
</file>